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2B3DA" w14:textId="4E7C75DC" w:rsidR="009C6E86" w:rsidRPr="00F51C49" w:rsidRDefault="009C6E86" w:rsidP="009C6E86">
      <w:pPr>
        <w:jc w:val="center"/>
        <w:rPr>
          <w:b/>
          <w:bCs/>
          <w:sz w:val="32"/>
          <w:szCs w:val="32"/>
        </w:rPr>
      </w:pPr>
      <w:r w:rsidRPr="00F51C49">
        <w:rPr>
          <w:b/>
          <w:bCs/>
          <w:sz w:val="32"/>
          <w:szCs w:val="32"/>
        </w:rPr>
        <w:t>Aliquippa Veteran Banner-Hometown Heros Project</w:t>
      </w:r>
    </w:p>
    <w:tbl>
      <w:tblPr>
        <w:tblStyle w:val="TableGrid"/>
        <w:tblW w:w="0" w:type="auto"/>
        <w:tblLook w:val="04A0" w:firstRow="1" w:lastRow="0" w:firstColumn="1" w:lastColumn="0" w:noHBand="0" w:noVBand="1"/>
      </w:tblPr>
      <w:tblGrid>
        <w:gridCol w:w="9350"/>
      </w:tblGrid>
      <w:tr w:rsidR="009C6E86" w14:paraId="00440D28" w14:textId="77777777" w:rsidTr="009C6E86">
        <w:tc>
          <w:tcPr>
            <w:tcW w:w="9350" w:type="dxa"/>
          </w:tcPr>
          <w:p w14:paraId="762DF13C" w14:textId="7378F75E" w:rsidR="009C6E86" w:rsidRDefault="009C6E86">
            <w:r>
              <w:t>Full Name (as it will appear on banner):</w:t>
            </w:r>
          </w:p>
          <w:p w14:paraId="08A95307" w14:textId="77777777" w:rsidR="009C6E86" w:rsidRDefault="009C6E86"/>
          <w:p w14:paraId="410F3A80" w14:textId="2AFE94F5" w:rsidR="009C6E86" w:rsidRDefault="009C6E86"/>
        </w:tc>
      </w:tr>
      <w:tr w:rsidR="009C6E86" w14:paraId="5C3FA96D" w14:textId="77777777" w:rsidTr="009C6E86">
        <w:tc>
          <w:tcPr>
            <w:tcW w:w="9350" w:type="dxa"/>
          </w:tcPr>
          <w:p w14:paraId="3165D243" w14:textId="77777777" w:rsidR="009C6E86" w:rsidRDefault="009C6E86">
            <w:r>
              <w:t>Military Branch                                                                                          Rank</w:t>
            </w:r>
          </w:p>
          <w:p w14:paraId="4DB9640A" w14:textId="71BE7F1C" w:rsidR="009C6E86" w:rsidRDefault="009C6E86"/>
        </w:tc>
      </w:tr>
      <w:tr w:rsidR="009C6E86" w14:paraId="507AA6F3" w14:textId="77777777" w:rsidTr="009C6E86">
        <w:tc>
          <w:tcPr>
            <w:tcW w:w="9350" w:type="dxa"/>
          </w:tcPr>
          <w:p w14:paraId="7B0B2360" w14:textId="77777777" w:rsidR="009C6E86" w:rsidRDefault="009C6E86">
            <w:r>
              <w:t xml:space="preserve">Veteran designation: Alive     Deceased     KIA     POW/MIA </w:t>
            </w:r>
          </w:p>
          <w:p w14:paraId="1153A200" w14:textId="759852FC" w:rsidR="009C6E86" w:rsidRDefault="009C6E86"/>
        </w:tc>
      </w:tr>
      <w:tr w:rsidR="009C6E86" w14:paraId="660B567D" w14:textId="77777777" w:rsidTr="009C6E86">
        <w:tc>
          <w:tcPr>
            <w:tcW w:w="9350" w:type="dxa"/>
          </w:tcPr>
          <w:p w14:paraId="75758C94" w14:textId="19545097" w:rsidR="009C6E86" w:rsidRDefault="009C6E86">
            <w:r>
              <w:t>If veteran is alive, must sign for permission:</w:t>
            </w:r>
          </w:p>
          <w:p w14:paraId="072E481E" w14:textId="77777777" w:rsidR="009C6E86" w:rsidRDefault="009C6E86"/>
          <w:p w14:paraId="0C63A706" w14:textId="77777777" w:rsidR="009C6E86" w:rsidRDefault="009C6E86"/>
        </w:tc>
      </w:tr>
      <w:tr w:rsidR="009C6E86" w14:paraId="4D2BEEC2" w14:textId="77777777" w:rsidTr="009C6E86">
        <w:tc>
          <w:tcPr>
            <w:tcW w:w="9350" w:type="dxa"/>
          </w:tcPr>
          <w:p w14:paraId="757B1EC1" w14:textId="14768CCC" w:rsidR="009C6E86" w:rsidRDefault="009C6E86">
            <w:r>
              <w:t>Nominator information: Name</w:t>
            </w:r>
          </w:p>
          <w:p w14:paraId="3F034809" w14:textId="77777777" w:rsidR="009C6E86" w:rsidRDefault="009C6E86"/>
          <w:p w14:paraId="6F4757A5" w14:textId="39E65BF4" w:rsidR="009C6E86" w:rsidRDefault="009C6E86">
            <w:r>
              <w:t>Relationship to Veteran:</w:t>
            </w:r>
          </w:p>
          <w:p w14:paraId="5C01D3EC" w14:textId="26567D12" w:rsidR="009C6E86" w:rsidRDefault="009C6E86"/>
        </w:tc>
      </w:tr>
      <w:tr w:rsidR="009C6E86" w14:paraId="4AAF2DAD" w14:textId="77777777" w:rsidTr="009C6E86">
        <w:tc>
          <w:tcPr>
            <w:tcW w:w="9350" w:type="dxa"/>
          </w:tcPr>
          <w:p w14:paraId="02C887C8" w14:textId="77777777" w:rsidR="009C6E86" w:rsidRDefault="009C6E86">
            <w:r>
              <w:t>Phone number                                                              email:</w:t>
            </w:r>
          </w:p>
          <w:p w14:paraId="29736324" w14:textId="3285BEC9" w:rsidR="009C6E86" w:rsidRDefault="009C6E86"/>
        </w:tc>
      </w:tr>
      <w:tr w:rsidR="009C6E86" w14:paraId="4347E16A" w14:textId="77777777" w:rsidTr="009C6E86">
        <w:tc>
          <w:tcPr>
            <w:tcW w:w="9350" w:type="dxa"/>
          </w:tcPr>
          <w:p w14:paraId="08291ED1" w14:textId="77777777" w:rsidR="009C6E86" w:rsidRDefault="009C6E86">
            <w:r>
              <w:t>Address:</w:t>
            </w:r>
          </w:p>
          <w:p w14:paraId="28B99AEB" w14:textId="77777777" w:rsidR="009C6E86" w:rsidRDefault="009C6E86"/>
          <w:p w14:paraId="3D781845" w14:textId="36B6FB80" w:rsidR="009C6E86" w:rsidRDefault="009C6E86"/>
        </w:tc>
      </w:tr>
      <w:tr w:rsidR="009C6E86" w14:paraId="79D455F6" w14:textId="77777777" w:rsidTr="009C6E86">
        <w:tc>
          <w:tcPr>
            <w:tcW w:w="9350" w:type="dxa"/>
          </w:tcPr>
          <w:p w14:paraId="1E30120A" w14:textId="1C3F74E3" w:rsidR="0008253D" w:rsidRDefault="0008253D">
            <w:r>
              <w:t xml:space="preserve">Photo release: I hereby grant permission for Aliquippa Economic Development Corporation (AEDC) to use the attached photo, that is a likeness of myself, or the veteran being remembered. This release also gives permission for AEDC to use the image on a banner to be displayed in the City of Aliquippa or on the AEDC website or any other printed materials for display purposes. This also verifies that the veteran’s information is accurate and correct. The photo will be submitted along with this form via jpeg, </w:t>
            </w:r>
            <w:r w:rsidR="00F51C49">
              <w:t xml:space="preserve">or other forms of a scanned photo. </w:t>
            </w:r>
          </w:p>
          <w:p w14:paraId="02E01E8B" w14:textId="42B46915" w:rsidR="009C6E86" w:rsidRDefault="0008253D">
            <w:r>
              <w:t xml:space="preserve"> </w:t>
            </w:r>
            <w:r w:rsidR="009C6E86">
              <w:t>Nominator signature:</w:t>
            </w:r>
          </w:p>
          <w:p w14:paraId="7C3F846D" w14:textId="77777777" w:rsidR="00F51C49" w:rsidRDefault="00F51C49"/>
          <w:p w14:paraId="0A905ABF" w14:textId="77777777" w:rsidR="009C6E86" w:rsidRDefault="009C6E86"/>
          <w:p w14:paraId="379F6AE3" w14:textId="7375E052" w:rsidR="009C6E86" w:rsidRDefault="009C6E86"/>
        </w:tc>
      </w:tr>
    </w:tbl>
    <w:p w14:paraId="1074DDBB" w14:textId="77777777" w:rsidR="009C6E86" w:rsidRPr="00F51C49" w:rsidRDefault="009C6E86">
      <w:pPr>
        <w:rPr>
          <w:sz w:val="28"/>
          <w:szCs w:val="28"/>
        </w:rPr>
      </w:pPr>
    </w:p>
    <w:p w14:paraId="20AC525F" w14:textId="63C51829" w:rsidR="009C6E86" w:rsidRPr="00F51C49" w:rsidRDefault="009C6E86">
      <w:pPr>
        <w:rPr>
          <w:b/>
          <w:bCs/>
          <w:sz w:val="28"/>
          <w:szCs w:val="28"/>
        </w:rPr>
      </w:pPr>
      <w:r w:rsidRPr="00F51C49">
        <w:rPr>
          <w:b/>
          <w:bCs/>
          <w:sz w:val="28"/>
          <w:szCs w:val="28"/>
        </w:rPr>
        <w:t>Era of Service (please circle one)</w:t>
      </w:r>
    </w:p>
    <w:p w14:paraId="2C809242" w14:textId="2AFF1160" w:rsidR="009C6E86" w:rsidRDefault="009C6E86">
      <w:r>
        <w:t xml:space="preserve">Civil War           </w:t>
      </w:r>
      <w:r w:rsidR="0008253D">
        <w:tab/>
      </w:r>
      <w:r w:rsidR="0008253D">
        <w:tab/>
      </w:r>
      <w:r>
        <w:t>1861-1865</w:t>
      </w:r>
    </w:p>
    <w:p w14:paraId="75DD7C8E" w14:textId="303F0DFE" w:rsidR="009C6E86" w:rsidRDefault="009C6E86">
      <w:r>
        <w:t xml:space="preserve">WWI Era           </w:t>
      </w:r>
      <w:r w:rsidR="0008253D">
        <w:tab/>
        <w:t xml:space="preserve">             </w:t>
      </w:r>
      <w:r>
        <w:t xml:space="preserve">  April 6, 1917-November 11, 1918</w:t>
      </w:r>
    </w:p>
    <w:p w14:paraId="68CACC11" w14:textId="431A1371" w:rsidR="0008253D" w:rsidRDefault="009C6E86">
      <w:r>
        <w:t>WWII</w:t>
      </w:r>
      <w:r>
        <w:tab/>
      </w:r>
      <w:r>
        <w:tab/>
      </w:r>
      <w:r w:rsidR="0008253D">
        <w:tab/>
        <w:t>December 7, 1941 to December 31, 1946</w:t>
      </w:r>
    </w:p>
    <w:p w14:paraId="4BDE4871" w14:textId="77777777" w:rsidR="0008253D" w:rsidRDefault="0008253D">
      <w:r>
        <w:t>Korean Conflict Era</w:t>
      </w:r>
      <w:r>
        <w:tab/>
        <w:t>June 27, 1950 to January 31, 1955</w:t>
      </w:r>
    </w:p>
    <w:p w14:paraId="1128EBCA" w14:textId="77777777" w:rsidR="0008253D" w:rsidRDefault="0008253D">
      <w:r>
        <w:t>Vietnam Era</w:t>
      </w:r>
      <w:r>
        <w:tab/>
      </w:r>
      <w:r>
        <w:tab/>
        <w:t>February 28, 1961 to May 7, 1975</w:t>
      </w:r>
    </w:p>
    <w:p w14:paraId="044BA41B" w14:textId="77777777" w:rsidR="0008253D" w:rsidRDefault="0008253D">
      <w:r>
        <w:t>Cold War</w:t>
      </w:r>
      <w:r>
        <w:tab/>
      </w:r>
      <w:r>
        <w:tab/>
        <w:t>September 2, 1945 to December 26, 1991</w:t>
      </w:r>
    </w:p>
    <w:p w14:paraId="37F61B6B" w14:textId="77777777" w:rsidR="0008253D" w:rsidRDefault="0008253D">
      <w:r>
        <w:t>Persian Gulf War</w:t>
      </w:r>
      <w:r>
        <w:tab/>
        <w:t>August 2, 1990 to August 31, 1991</w:t>
      </w:r>
    </w:p>
    <w:p w14:paraId="06547847" w14:textId="7416343E" w:rsidR="009C6E86" w:rsidRDefault="0008253D">
      <w:r>
        <w:t>Global War on Terror      September 11, 2001 to Present</w:t>
      </w:r>
      <w:r>
        <w:tab/>
      </w:r>
      <w:r w:rsidR="009C6E86">
        <w:tab/>
      </w:r>
    </w:p>
    <w:sectPr w:rsidR="009C6E86" w:rsidSect="0016578E">
      <w:footerReference w:type="default" r:id="rId6"/>
      <w:pgSz w:w="12240" w:h="15840"/>
      <w:pgMar w:top="5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7CF1E" w14:textId="77777777" w:rsidR="0016578E" w:rsidRDefault="0016578E" w:rsidP="0016578E">
      <w:pPr>
        <w:spacing w:after="0" w:line="240" w:lineRule="auto"/>
      </w:pPr>
      <w:r>
        <w:separator/>
      </w:r>
    </w:p>
  </w:endnote>
  <w:endnote w:type="continuationSeparator" w:id="0">
    <w:p w14:paraId="42DBD08A" w14:textId="77777777" w:rsidR="0016578E" w:rsidRDefault="0016578E" w:rsidP="00165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65338" w14:textId="7EEA3FAC" w:rsidR="0016578E" w:rsidRPr="0016578E" w:rsidRDefault="0016578E" w:rsidP="0016578E">
    <w:pPr>
      <w:pStyle w:val="Footer"/>
      <w:jc w:val="center"/>
      <w:rPr>
        <w:b/>
        <w:bCs/>
        <w:sz w:val="32"/>
        <w:szCs w:val="32"/>
      </w:rPr>
    </w:pPr>
    <w:r w:rsidRPr="0016578E">
      <w:rPr>
        <w:b/>
        <w:bCs/>
        <w:sz w:val="32"/>
        <w:szCs w:val="32"/>
      </w:rPr>
      <w:t>RETURN TO</w:t>
    </w:r>
    <w:r>
      <w:rPr>
        <w:b/>
        <w:bCs/>
        <w:sz w:val="32"/>
        <w:szCs w:val="32"/>
      </w:rPr>
      <w:t>: Director@</w:t>
    </w:r>
    <w:r w:rsidRPr="0016578E">
      <w:rPr>
        <w:b/>
        <w:bCs/>
        <w:sz w:val="32"/>
        <w:szCs w:val="32"/>
      </w:rPr>
      <w:t>Aliquippaedc.org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9A96F" w14:textId="77777777" w:rsidR="0016578E" w:rsidRDefault="0016578E" w:rsidP="0016578E">
      <w:pPr>
        <w:spacing w:after="0" w:line="240" w:lineRule="auto"/>
      </w:pPr>
      <w:r>
        <w:separator/>
      </w:r>
    </w:p>
  </w:footnote>
  <w:footnote w:type="continuationSeparator" w:id="0">
    <w:p w14:paraId="13429CAB" w14:textId="77777777" w:rsidR="0016578E" w:rsidRDefault="0016578E" w:rsidP="001657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E86"/>
    <w:rsid w:val="0008253D"/>
    <w:rsid w:val="0016578E"/>
    <w:rsid w:val="009C6E86"/>
    <w:rsid w:val="00F51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380D6"/>
  <w15:chartTrackingRefBased/>
  <w15:docId w15:val="{0D012AA6-CD3E-4E3C-A5B4-966C09E16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6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57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78E"/>
  </w:style>
  <w:style w:type="paragraph" w:styleId="Footer">
    <w:name w:val="footer"/>
    <w:basedOn w:val="Normal"/>
    <w:link w:val="FooterChar"/>
    <w:uiPriority w:val="99"/>
    <w:unhideWhenUsed/>
    <w:rsid w:val="001657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Gormley</dc:creator>
  <cp:keywords/>
  <dc:description/>
  <cp:lastModifiedBy>Cindy Gormley</cp:lastModifiedBy>
  <cp:revision>2</cp:revision>
  <cp:lastPrinted>2023-08-29T12:05:00Z</cp:lastPrinted>
  <dcterms:created xsi:type="dcterms:W3CDTF">2023-08-29T01:10:00Z</dcterms:created>
  <dcterms:modified xsi:type="dcterms:W3CDTF">2023-08-29T12:05:00Z</dcterms:modified>
</cp:coreProperties>
</file>