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1866F04E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46C">
        <w:rPr>
          <w:rFonts w:ascii="Times New Roman" w:hAnsi="Times New Roman" w:cs="Times New Roman"/>
          <w:b/>
          <w:sz w:val="24"/>
          <w:szCs w:val="24"/>
        </w:rPr>
        <w:t>JU</w:t>
      </w:r>
      <w:r w:rsidR="002F71EA">
        <w:rPr>
          <w:rFonts w:ascii="Times New Roman" w:hAnsi="Times New Roman" w:cs="Times New Roman"/>
          <w:b/>
          <w:sz w:val="24"/>
          <w:szCs w:val="24"/>
        </w:rPr>
        <w:t>LY 6</w:t>
      </w:r>
      <w:r w:rsidR="00F43120" w:rsidRPr="00155460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549BC878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2F71EA">
        <w:rPr>
          <w:rFonts w:ascii="Times New Roman" w:hAnsi="Times New Roman" w:cs="Times New Roman"/>
          <w:sz w:val="24"/>
          <w:szCs w:val="24"/>
        </w:rPr>
        <w:t>June 1</w:t>
      </w:r>
      <w:r w:rsidR="00ED19DF" w:rsidRPr="00155460">
        <w:rPr>
          <w:rFonts w:ascii="Times New Roman" w:hAnsi="Times New Roman" w:cs="Times New Roman"/>
          <w:sz w:val="24"/>
          <w:szCs w:val="24"/>
        </w:rPr>
        <w:t>, 2022 regular meeting.</w:t>
      </w:r>
    </w:p>
    <w:p w14:paraId="28CBFCC8" w14:textId="2D6014B0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2F71EA">
        <w:rPr>
          <w:rFonts w:ascii="Times New Roman" w:hAnsi="Times New Roman" w:cs="Times New Roman"/>
          <w:sz w:val="24"/>
          <w:szCs w:val="24"/>
        </w:rPr>
        <w:t>June 29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6C7B0540" w:rsidR="005C2AFE" w:rsidRPr="00F21838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1EA">
        <w:rPr>
          <w:rFonts w:ascii="Times New Roman" w:hAnsi="Times New Roman" w:cs="Times New Roman"/>
          <w:b/>
          <w:sz w:val="24"/>
          <w:szCs w:val="24"/>
        </w:rPr>
        <w:t>JUNE</w:t>
      </w:r>
      <w:r w:rsidR="00A342B3"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15546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37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1838" w:rsidRPr="00F21838">
        <w:rPr>
          <w:rFonts w:ascii="Times New Roman" w:hAnsi="Times New Roman" w:cs="Times New Roman"/>
          <w:b/>
          <w:sz w:val="24"/>
          <w:szCs w:val="24"/>
          <w:u w:val="single"/>
        </w:rPr>
        <w:t>494,415.30</w:t>
      </w:r>
    </w:p>
    <w:p w14:paraId="54766A19" w14:textId="5E0A16F4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41F7BBC" w14:textId="06DAC71F" w:rsidR="002F71EA" w:rsidRDefault="002F71EA" w:rsidP="002F71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5B25A" w14:textId="63C6C628" w:rsidR="002F71EA" w:rsidRDefault="002F71EA" w:rsidP="002F71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2F71EA">
        <w:rPr>
          <w:rFonts w:ascii="Times New Roman" w:hAnsi="Times New Roman" w:cs="Times New Roman"/>
          <w:bCs/>
          <w:sz w:val="24"/>
          <w:szCs w:val="24"/>
        </w:rPr>
        <w:t>Motion to approve Ordinance 1 of 2022 to amend the MS4 Stormwater Management Ordinance per the DEP</w:t>
      </w:r>
    </w:p>
    <w:p w14:paraId="5BACC8D7" w14:textId="77777777" w:rsidR="000B6F65" w:rsidRDefault="000B6F65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8A341A4" w14:textId="71E516DA" w:rsidR="001357C4" w:rsidRPr="002F71EA" w:rsidRDefault="001357C4" w:rsidP="002F71E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advertise Ordinance 2 of 2022 in the Beaver County Times, this is an Ordinance requesting that the Beaver </w:t>
      </w:r>
      <w:r w:rsidR="000B6F65">
        <w:rPr>
          <w:rFonts w:ascii="Times New Roman" w:hAnsi="Times New Roman" w:cs="Times New Roman"/>
          <w:bCs/>
          <w:sz w:val="24"/>
          <w:szCs w:val="24"/>
        </w:rPr>
        <w:t>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Board of </w:t>
      </w:r>
      <w:r w:rsidR="000B6F65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lections submit to the voters within the City of Aliquippa the questions of whether a government study commission should be e</w:t>
      </w:r>
      <w:r w:rsidR="000B6F65">
        <w:rPr>
          <w:rFonts w:ascii="Times New Roman" w:hAnsi="Times New Roman" w:cs="Times New Roman"/>
          <w:bCs/>
          <w:sz w:val="24"/>
          <w:szCs w:val="24"/>
        </w:rPr>
        <w:t>le</w:t>
      </w:r>
      <w:r>
        <w:rPr>
          <w:rFonts w:ascii="Times New Roman" w:hAnsi="Times New Roman" w:cs="Times New Roman"/>
          <w:bCs/>
          <w:sz w:val="24"/>
          <w:szCs w:val="24"/>
        </w:rPr>
        <w:t xml:space="preserve">cted to study the </w:t>
      </w:r>
      <w:r w:rsidR="000B6F65">
        <w:rPr>
          <w:rFonts w:ascii="Times New Roman" w:hAnsi="Times New Roman" w:cs="Times New Roman"/>
          <w:bCs/>
          <w:sz w:val="24"/>
          <w:szCs w:val="24"/>
        </w:rPr>
        <w:t>advisability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adoption of home rule as the form of government for the </w:t>
      </w:r>
      <w:r w:rsidR="000B6F65">
        <w:rPr>
          <w:rFonts w:ascii="Times New Roman" w:hAnsi="Times New Roman" w:cs="Times New Roman"/>
          <w:bCs/>
          <w:sz w:val="24"/>
          <w:szCs w:val="24"/>
        </w:rPr>
        <w:t>City and if advisable, to draft and recommend a home rule charter.</w:t>
      </w:r>
    </w:p>
    <w:p w14:paraId="753A17EA" w14:textId="77777777" w:rsidR="005C2AFE" w:rsidRPr="002F71EA" w:rsidRDefault="005C2AFE" w:rsidP="005C2AFE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05E0DB8" w14:textId="7CAAAA25" w:rsidR="00B34D4F" w:rsidRDefault="00B34D4F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E3E82" w14:textId="77777777" w:rsidR="000B6F65" w:rsidRPr="00155460" w:rsidRDefault="000B6F65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17C3A11D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EEBD3" w14:textId="75A1A97E" w:rsidR="0008105C" w:rsidRDefault="0008105C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Beta Participant Agreement between the City of Aliquippa Police Dept. and Make It Home Safe.</w:t>
      </w:r>
    </w:p>
    <w:p w14:paraId="55F03837" w14:textId="77777777" w:rsidR="00663C87" w:rsidRDefault="00663C87" w:rsidP="00663C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2EB089" w14:textId="0BEBF1A3" w:rsidR="00663C87" w:rsidRDefault="00663C8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proclamation for Summer Learning Week July 11-15, 2022.</w:t>
      </w:r>
    </w:p>
    <w:p w14:paraId="43D6CCFB" w14:textId="77777777" w:rsidR="0008105C" w:rsidRDefault="0008105C" w:rsidP="000810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77777777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890383C" w14:textId="77777777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CA3ACC" w14:textId="627FB1E3" w:rsidR="006021F7" w:rsidRDefault="006021F7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08-027-0617.000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E29">
        <w:rPr>
          <w:rFonts w:ascii="Times New Roman" w:hAnsi="Times New Roman" w:cs="Times New Roman"/>
          <w:sz w:val="24"/>
          <w:szCs w:val="24"/>
        </w:rPr>
        <w:t>214 3</w:t>
      </w:r>
      <w:r w:rsidR="006E5E29" w:rsidRPr="006E5E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E5E29">
        <w:rPr>
          <w:rFonts w:ascii="Times New Roman" w:hAnsi="Times New Roman" w:cs="Times New Roman"/>
          <w:sz w:val="24"/>
          <w:szCs w:val="24"/>
        </w:rPr>
        <w:t xml:space="preserve"> Avenue</w:t>
      </w:r>
      <w:r w:rsidR="006E5E29">
        <w:rPr>
          <w:rFonts w:ascii="Times New Roman" w:hAnsi="Times New Roman" w:cs="Times New Roman"/>
          <w:sz w:val="24"/>
          <w:szCs w:val="24"/>
        </w:rPr>
        <w:tab/>
      </w:r>
      <w:r w:rsidR="006E5E29">
        <w:rPr>
          <w:rFonts w:ascii="Times New Roman" w:hAnsi="Times New Roman" w:cs="Times New Roman"/>
          <w:sz w:val="24"/>
          <w:szCs w:val="24"/>
        </w:rPr>
        <w:tab/>
        <w:t xml:space="preserve">Kiara </w:t>
      </w:r>
      <w:proofErr w:type="spellStart"/>
      <w:r w:rsidR="006E5E29">
        <w:rPr>
          <w:rFonts w:ascii="Times New Roman" w:hAnsi="Times New Roman" w:cs="Times New Roman"/>
          <w:sz w:val="24"/>
          <w:szCs w:val="24"/>
        </w:rPr>
        <w:t>Pittari</w:t>
      </w:r>
      <w:proofErr w:type="spellEnd"/>
    </w:p>
    <w:p w14:paraId="57D8332C" w14:textId="65E5F62D" w:rsidR="006E5E29" w:rsidRDefault="006E5E29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08-026-0120.000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132 1</w:t>
      </w:r>
      <w:r w:rsidRPr="006E5E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Dion L.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Cashaw</w:t>
      </w:r>
      <w:proofErr w:type="spellEnd"/>
    </w:p>
    <w:p w14:paraId="42221129" w14:textId="6197B49B" w:rsidR="006E5E29" w:rsidRDefault="006E5E29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08-026-0212.000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200 1</w:t>
      </w:r>
      <w:r w:rsidRPr="006E5E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Dion L.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Cashaw</w:t>
      </w:r>
      <w:proofErr w:type="spellEnd"/>
    </w:p>
    <w:p w14:paraId="13F88C3B" w14:textId="163388C9" w:rsidR="006E5E29" w:rsidRDefault="006E5E29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08-031-0407.000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 Todd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 Investments, LLC</w:t>
      </w:r>
    </w:p>
    <w:p w14:paraId="521354F2" w14:textId="5EA2C756" w:rsidR="006E5E29" w:rsidRDefault="006E5E29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08-027-0315.000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320 4</w:t>
      </w:r>
      <w:r w:rsidRPr="006E5E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Sea </w:t>
      </w:r>
      <w:r w:rsidR="004135A0">
        <w:rPr>
          <w:rFonts w:ascii="Times New Roman" w:hAnsi="Times New Roman" w:cs="Times New Roman"/>
          <w:sz w:val="24"/>
          <w:szCs w:val="24"/>
        </w:rPr>
        <w:t>Investments, LLC</w:t>
      </w:r>
    </w:p>
    <w:p w14:paraId="25C628D4" w14:textId="753CCB9E" w:rsidR="004135A0" w:rsidRDefault="004135A0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08-033-0720.000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1041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Lundy</w:t>
      </w:r>
    </w:p>
    <w:p w14:paraId="385C681B" w14:textId="57FC180C" w:rsidR="004135A0" w:rsidRDefault="004135A0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08-033-0719.000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1039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Farr</w:t>
      </w:r>
    </w:p>
    <w:p w14:paraId="7D33719A" w14:textId="4E42A290" w:rsidR="004135A0" w:rsidRDefault="004135A0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08-013-0508.000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538 Sheffield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Massie</w:t>
      </w:r>
    </w:p>
    <w:p w14:paraId="6D634946" w14:textId="1F74644E" w:rsidR="004135A0" w:rsidRDefault="004135A0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08-028-0322.000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390 Elmira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Samara Gordon</w:t>
      </w:r>
    </w:p>
    <w:p w14:paraId="4F38CDB1" w14:textId="46595B66" w:rsidR="004135A0" w:rsidRDefault="005E110C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08-028-1200.000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628 Davis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Lee</w:t>
      </w:r>
    </w:p>
    <w:p w14:paraId="6D142AD9" w14:textId="1BA9B189" w:rsidR="005E110C" w:rsidRDefault="005E110C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08-002-0711.000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0000 River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Wakefield</w:t>
      </w:r>
    </w:p>
    <w:p w14:paraId="580CA8B0" w14:textId="0DAEA39F" w:rsidR="00322F25" w:rsidRDefault="00322F25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08-025-0402.000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910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Guy Bethune</w:t>
      </w:r>
    </w:p>
    <w:p w14:paraId="7FC7C07B" w14:textId="75FB13F3" w:rsidR="00322F25" w:rsidRDefault="00322F25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08-027-0606.000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213 4</w:t>
      </w:r>
      <w:r w:rsidRPr="00322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Guy Bethune</w:t>
      </w:r>
    </w:p>
    <w:p w14:paraId="3C3937DB" w14:textId="78B57329" w:rsidR="00322F25" w:rsidRDefault="00322F25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08-027-0607.000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215 4</w:t>
      </w:r>
      <w:r w:rsidRPr="00322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Guy Bethune</w:t>
      </w:r>
    </w:p>
    <w:p w14:paraId="4D616224" w14:textId="66C0DECF" w:rsidR="00B37346" w:rsidRDefault="00AA2B03" w:rsidP="000B6F65">
      <w:p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sz w:val="24"/>
          <w:szCs w:val="24"/>
        </w:rPr>
        <w:tab/>
      </w:r>
      <w:r w:rsidR="00B37346" w:rsidRPr="0015546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356BC8C1" w14:textId="77777777" w:rsidR="000B6F65" w:rsidRDefault="000B6F65" w:rsidP="000B6F65">
      <w:pPr>
        <w:pStyle w:val="NormalWeb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1030A662" w:rsidR="00B37346" w:rsidRPr="00155460" w:rsidRDefault="00B37346" w:rsidP="000B6F65">
      <w:pPr>
        <w:pStyle w:val="NormalWeb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155460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16"/>
  </w:num>
  <w:num w:numId="5">
    <w:abstractNumId w:val="6"/>
  </w:num>
  <w:num w:numId="6">
    <w:abstractNumId w:val="7"/>
  </w:num>
  <w:num w:numId="7">
    <w:abstractNumId w:val="21"/>
  </w:num>
  <w:num w:numId="8">
    <w:abstractNumId w:val="9"/>
  </w:num>
  <w:num w:numId="9">
    <w:abstractNumId w:val="24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14"/>
  </w:num>
  <w:num w:numId="16">
    <w:abstractNumId w:val="12"/>
  </w:num>
  <w:num w:numId="17">
    <w:abstractNumId w:val="17"/>
  </w:num>
  <w:num w:numId="18">
    <w:abstractNumId w:val="22"/>
  </w:num>
  <w:num w:numId="19">
    <w:abstractNumId w:val="0"/>
  </w:num>
  <w:num w:numId="20">
    <w:abstractNumId w:val="13"/>
  </w:num>
  <w:num w:numId="21">
    <w:abstractNumId w:val="15"/>
  </w:num>
  <w:num w:numId="22">
    <w:abstractNumId w:val="2"/>
  </w:num>
  <w:num w:numId="23">
    <w:abstractNumId w:val="1"/>
  </w:num>
  <w:num w:numId="24">
    <w:abstractNumId w:val="20"/>
  </w:num>
  <w:num w:numId="25">
    <w:abstractNumId w:val="4"/>
  </w:num>
  <w:num w:numId="26">
    <w:abstractNumId w:val="10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71947"/>
    <w:rsid w:val="0008105C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627C4"/>
    <w:rsid w:val="003818C6"/>
    <w:rsid w:val="0038336E"/>
    <w:rsid w:val="00385521"/>
    <w:rsid w:val="00396333"/>
    <w:rsid w:val="003A19C7"/>
    <w:rsid w:val="003B17E7"/>
    <w:rsid w:val="003B40C5"/>
    <w:rsid w:val="003B6AF5"/>
    <w:rsid w:val="004018AA"/>
    <w:rsid w:val="004135A0"/>
    <w:rsid w:val="004261FC"/>
    <w:rsid w:val="004378E3"/>
    <w:rsid w:val="004379DB"/>
    <w:rsid w:val="0046035D"/>
    <w:rsid w:val="0046755A"/>
    <w:rsid w:val="00467B7D"/>
    <w:rsid w:val="00477863"/>
    <w:rsid w:val="004D02ED"/>
    <w:rsid w:val="004D3938"/>
    <w:rsid w:val="004D5B76"/>
    <w:rsid w:val="004D6A79"/>
    <w:rsid w:val="004F41AE"/>
    <w:rsid w:val="004F7551"/>
    <w:rsid w:val="00510B81"/>
    <w:rsid w:val="00511F4A"/>
    <w:rsid w:val="00525C7D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4F8"/>
    <w:rsid w:val="00664A3D"/>
    <w:rsid w:val="006666E4"/>
    <w:rsid w:val="00667CF2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64311"/>
    <w:rsid w:val="00771F50"/>
    <w:rsid w:val="00775A67"/>
    <w:rsid w:val="00786315"/>
    <w:rsid w:val="00790703"/>
    <w:rsid w:val="007C42A4"/>
    <w:rsid w:val="007F7D67"/>
    <w:rsid w:val="00801ED8"/>
    <w:rsid w:val="00857942"/>
    <w:rsid w:val="00865B30"/>
    <w:rsid w:val="008948D5"/>
    <w:rsid w:val="008955E3"/>
    <w:rsid w:val="008A1327"/>
    <w:rsid w:val="008A2A4D"/>
    <w:rsid w:val="008D1FDE"/>
    <w:rsid w:val="008E3ADE"/>
    <w:rsid w:val="008F3839"/>
    <w:rsid w:val="009039DB"/>
    <w:rsid w:val="00927486"/>
    <w:rsid w:val="009478B7"/>
    <w:rsid w:val="00955E11"/>
    <w:rsid w:val="00967E80"/>
    <w:rsid w:val="0098072A"/>
    <w:rsid w:val="0098618A"/>
    <w:rsid w:val="009B2421"/>
    <w:rsid w:val="009B7664"/>
    <w:rsid w:val="009C3987"/>
    <w:rsid w:val="009F47A8"/>
    <w:rsid w:val="009F6675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B4D86"/>
    <w:rsid w:val="00AC4CBC"/>
    <w:rsid w:val="00AC6C26"/>
    <w:rsid w:val="00AD376B"/>
    <w:rsid w:val="00AD5342"/>
    <w:rsid w:val="00AF72A0"/>
    <w:rsid w:val="00B03EA2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E4ACC"/>
    <w:rsid w:val="00BF748F"/>
    <w:rsid w:val="00C031DC"/>
    <w:rsid w:val="00C07909"/>
    <w:rsid w:val="00C22BEA"/>
    <w:rsid w:val="00C36A6B"/>
    <w:rsid w:val="00C43203"/>
    <w:rsid w:val="00C638E6"/>
    <w:rsid w:val="00C663CA"/>
    <w:rsid w:val="00C820F3"/>
    <w:rsid w:val="00C83F2C"/>
    <w:rsid w:val="00C970EA"/>
    <w:rsid w:val="00CA6042"/>
    <w:rsid w:val="00CB70CF"/>
    <w:rsid w:val="00CC44F4"/>
    <w:rsid w:val="00CE04D7"/>
    <w:rsid w:val="00CF2285"/>
    <w:rsid w:val="00D105A1"/>
    <w:rsid w:val="00D11AD8"/>
    <w:rsid w:val="00D31818"/>
    <w:rsid w:val="00D37DBB"/>
    <w:rsid w:val="00D5334F"/>
    <w:rsid w:val="00D54AB2"/>
    <w:rsid w:val="00D56DF1"/>
    <w:rsid w:val="00D644CD"/>
    <w:rsid w:val="00D64D34"/>
    <w:rsid w:val="00D67447"/>
    <w:rsid w:val="00D979F4"/>
    <w:rsid w:val="00DD0DC5"/>
    <w:rsid w:val="00DD153B"/>
    <w:rsid w:val="00DE2003"/>
    <w:rsid w:val="00DE307A"/>
    <w:rsid w:val="00DE3F35"/>
    <w:rsid w:val="00E13D0D"/>
    <w:rsid w:val="00E44312"/>
    <w:rsid w:val="00E51E5C"/>
    <w:rsid w:val="00E66D1C"/>
    <w:rsid w:val="00E712F6"/>
    <w:rsid w:val="00E91A92"/>
    <w:rsid w:val="00EA5C99"/>
    <w:rsid w:val="00ED19DF"/>
    <w:rsid w:val="00ED34E5"/>
    <w:rsid w:val="00EE2838"/>
    <w:rsid w:val="00EE46A1"/>
    <w:rsid w:val="00EF1B28"/>
    <w:rsid w:val="00F13C42"/>
    <w:rsid w:val="00F21838"/>
    <w:rsid w:val="00F43120"/>
    <w:rsid w:val="00F43398"/>
    <w:rsid w:val="00F63CF3"/>
    <w:rsid w:val="00F676BB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6</cp:revision>
  <cp:lastPrinted>2022-05-26T18:42:00Z</cp:lastPrinted>
  <dcterms:created xsi:type="dcterms:W3CDTF">2022-06-30T15:06:00Z</dcterms:created>
  <dcterms:modified xsi:type="dcterms:W3CDTF">2022-07-01T13:39:00Z</dcterms:modified>
</cp:coreProperties>
</file>