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66CA" w14:textId="77777777" w:rsidR="002D64A8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77777777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REGULAR MONTHLY MEETING</w:t>
      </w:r>
    </w:p>
    <w:p w14:paraId="6D0BD9B3" w14:textId="1C702A31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155460">
        <w:rPr>
          <w:rFonts w:ascii="Times New Roman" w:hAnsi="Times New Roman" w:cs="Times New Roman"/>
          <w:b/>
          <w:sz w:val="24"/>
          <w:szCs w:val="24"/>
        </w:rPr>
        <w:t>EDNESDAY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745B">
        <w:rPr>
          <w:rFonts w:ascii="Times New Roman" w:hAnsi="Times New Roman" w:cs="Times New Roman"/>
          <w:b/>
          <w:sz w:val="24"/>
          <w:szCs w:val="24"/>
        </w:rPr>
        <w:t>AUGUST 3,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B40C5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722474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26322E" w:rsidRPr="00155460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1468CC8A" w14:textId="77777777" w:rsidR="00DD153B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C1895" w14:textId="79757768" w:rsidR="00664A3D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5582255"/>
      <w:r w:rsidRPr="00155460">
        <w:rPr>
          <w:rFonts w:ascii="Times New Roman" w:eastAsia="Calibri" w:hAnsi="Times New Roman" w:cs="Times New Roman"/>
          <w:b/>
          <w:sz w:val="24"/>
          <w:szCs w:val="24"/>
        </w:rPr>
        <w:t>Aliquippa Residents, p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>lease submit your questions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/comments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via email to </w:t>
      </w:r>
      <w:hyperlink r:id="rId5" w:history="1">
        <w:r w:rsidR="00664A3D" w:rsidRPr="0015546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Samuel.gill@aliquippapa.gov</w:t>
        </w:r>
      </w:hyperlink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anytime during the month 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prior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to the Council meeting</w:t>
      </w:r>
    </w:p>
    <w:bookmarkEnd w:id="0"/>
    <w:p w14:paraId="11E07C5E" w14:textId="33F934FE" w:rsidR="00C820F3" w:rsidRPr="00155460" w:rsidRDefault="00C820F3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55460">
        <w:rPr>
          <w:rFonts w:ascii="Times New Roman" w:eastAsia="Calibri" w:hAnsi="Times New Roman" w:cs="Times New Roman"/>
          <w:b/>
          <w:sz w:val="24"/>
          <w:szCs w:val="24"/>
        </w:rPr>
        <w:t>“Solicitor to explain agenda items and request public comment on agenda items only”</w:t>
      </w:r>
    </w:p>
    <w:p w14:paraId="2661B12F" w14:textId="77777777" w:rsidR="006666E4" w:rsidRPr="00155460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5B15A31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Opening Prayer</w:t>
      </w:r>
    </w:p>
    <w:p w14:paraId="2FDE0954" w14:textId="5CFD543C" w:rsidR="004378E3" w:rsidRPr="00155460" w:rsidRDefault="004378E3" w:rsidP="004379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3AD8C" w14:textId="122FC680" w:rsidR="00CA6042" w:rsidRPr="00155460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BB745B">
        <w:rPr>
          <w:rFonts w:ascii="Times New Roman" w:hAnsi="Times New Roman" w:cs="Times New Roman"/>
          <w:sz w:val="24"/>
          <w:szCs w:val="24"/>
        </w:rPr>
        <w:t>July 6, 2022</w:t>
      </w:r>
      <w:r w:rsidR="00ED19DF" w:rsidRPr="00155460">
        <w:rPr>
          <w:rFonts w:ascii="Times New Roman" w:hAnsi="Times New Roman" w:cs="Times New Roman"/>
          <w:sz w:val="24"/>
          <w:szCs w:val="24"/>
        </w:rPr>
        <w:t xml:space="preserve"> regular meeting.</w:t>
      </w:r>
    </w:p>
    <w:p w14:paraId="28CBFCC8" w14:textId="1C631504" w:rsidR="00A90DF1" w:rsidRPr="00155460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</w:t>
      </w:r>
      <w:r w:rsidR="00A90DF1" w:rsidRPr="00155460">
        <w:rPr>
          <w:rFonts w:ascii="Times New Roman" w:hAnsi="Times New Roman" w:cs="Times New Roman"/>
          <w:sz w:val="24"/>
          <w:szCs w:val="24"/>
        </w:rPr>
        <w:t xml:space="preserve">to approve the minutes from the </w:t>
      </w:r>
      <w:r w:rsidR="002F71EA">
        <w:rPr>
          <w:rFonts w:ascii="Times New Roman" w:hAnsi="Times New Roman" w:cs="Times New Roman"/>
          <w:sz w:val="24"/>
          <w:szCs w:val="24"/>
        </w:rPr>
        <w:t>J</w:t>
      </w:r>
      <w:r w:rsidR="00BB745B">
        <w:rPr>
          <w:rFonts w:ascii="Times New Roman" w:hAnsi="Times New Roman" w:cs="Times New Roman"/>
          <w:sz w:val="24"/>
          <w:szCs w:val="24"/>
        </w:rPr>
        <w:t>uly 27</w:t>
      </w:r>
      <w:r w:rsidR="00A90DF1" w:rsidRPr="00155460">
        <w:rPr>
          <w:rFonts w:ascii="Times New Roman" w:hAnsi="Times New Roman" w:cs="Times New Roman"/>
          <w:sz w:val="24"/>
          <w:szCs w:val="24"/>
        </w:rPr>
        <w:t>, 2022 work-session meeting.</w:t>
      </w:r>
    </w:p>
    <w:p w14:paraId="0EEA7E22" w14:textId="729AB69A" w:rsidR="00C43203" w:rsidRPr="00155460" w:rsidRDefault="00C43203" w:rsidP="00AD37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III.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155460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155460">
        <w:rPr>
          <w:rFonts w:ascii="Times New Roman" w:hAnsi="Times New Roman" w:cs="Times New Roman"/>
          <w:sz w:val="24"/>
          <w:szCs w:val="24"/>
        </w:rPr>
        <w:t>:</w:t>
      </w:r>
    </w:p>
    <w:p w14:paraId="1FF546FF" w14:textId="00E4C182" w:rsidR="005C2AFE" w:rsidRPr="00F21838" w:rsidRDefault="005620D0" w:rsidP="005620D0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155460">
        <w:rPr>
          <w:rFonts w:ascii="Times New Roman" w:hAnsi="Times New Roman" w:cs="Times New Roman"/>
          <w:b/>
          <w:sz w:val="24"/>
          <w:szCs w:val="24"/>
        </w:rPr>
        <w:t>ENERAL FUND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5B">
        <w:rPr>
          <w:rFonts w:ascii="Times New Roman" w:hAnsi="Times New Roman" w:cs="Times New Roman"/>
          <w:b/>
          <w:sz w:val="24"/>
          <w:szCs w:val="24"/>
        </w:rPr>
        <w:t>JULY 2</w:t>
      </w:r>
      <w:r w:rsidR="00AF72A0" w:rsidRPr="00155460">
        <w:rPr>
          <w:rFonts w:ascii="Times New Roman" w:hAnsi="Times New Roman" w:cs="Times New Roman"/>
          <w:b/>
          <w:sz w:val="24"/>
          <w:szCs w:val="24"/>
        </w:rPr>
        <w:t>02</w:t>
      </w:r>
      <w:r w:rsidR="00A90DF1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FD5107" w:rsidRPr="00155460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155460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155460">
        <w:rPr>
          <w:rFonts w:ascii="Times New Roman" w:hAnsi="Times New Roman" w:cs="Times New Roman"/>
          <w:b/>
          <w:sz w:val="24"/>
          <w:szCs w:val="24"/>
        </w:rPr>
        <w:tab/>
      </w:r>
      <w:r w:rsidR="000A4CFD" w:rsidRPr="001554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05DA" w:rsidRPr="00155460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B374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B745B">
        <w:rPr>
          <w:rFonts w:ascii="Times New Roman" w:hAnsi="Times New Roman" w:cs="Times New Roman"/>
          <w:b/>
          <w:sz w:val="24"/>
          <w:szCs w:val="24"/>
          <w:u w:val="single"/>
        </w:rPr>
        <w:t>371,614.05</w:t>
      </w:r>
    </w:p>
    <w:p w14:paraId="54766A19" w14:textId="5E0A16F4" w:rsidR="00AD376B" w:rsidRDefault="006666E4" w:rsidP="00AD37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AD376B" w:rsidRPr="001554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441F7BBC" w14:textId="06DAC71F" w:rsidR="002F71EA" w:rsidRDefault="002F71EA" w:rsidP="002F71E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ACC8D7" w14:textId="77777777" w:rsidR="000B6F65" w:rsidRDefault="000B6F65" w:rsidP="000B6F65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18A341A4" w14:textId="162F3C21" w:rsidR="001357C4" w:rsidRPr="00363586" w:rsidRDefault="00BB745B" w:rsidP="0036358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63586">
        <w:rPr>
          <w:rFonts w:ascii="Times New Roman" w:hAnsi="Times New Roman" w:cs="Times New Roman"/>
          <w:bCs/>
          <w:sz w:val="24"/>
          <w:szCs w:val="24"/>
        </w:rPr>
        <w:t>2</w:t>
      </w:r>
      <w:r w:rsidRPr="00363586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363586">
        <w:rPr>
          <w:rFonts w:ascii="Times New Roman" w:hAnsi="Times New Roman" w:cs="Times New Roman"/>
          <w:bCs/>
          <w:sz w:val="24"/>
          <w:szCs w:val="24"/>
        </w:rPr>
        <w:t xml:space="preserve"> Reading of</w:t>
      </w:r>
      <w:r w:rsidR="001357C4" w:rsidRPr="00363586">
        <w:rPr>
          <w:rFonts w:ascii="Times New Roman" w:hAnsi="Times New Roman" w:cs="Times New Roman"/>
          <w:bCs/>
          <w:sz w:val="24"/>
          <w:szCs w:val="24"/>
        </w:rPr>
        <w:t xml:space="preserve"> Ordinance 2 of 2022</w:t>
      </w:r>
      <w:r w:rsidRPr="00363586">
        <w:rPr>
          <w:rFonts w:ascii="Times New Roman" w:hAnsi="Times New Roman" w:cs="Times New Roman"/>
          <w:bCs/>
          <w:sz w:val="24"/>
          <w:szCs w:val="24"/>
        </w:rPr>
        <w:t>, t</w:t>
      </w:r>
      <w:r w:rsidR="001357C4" w:rsidRPr="00363586">
        <w:rPr>
          <w:rFonts w:ascii="Times New Roman" w:hAnsi="Times New Roman" w:cs="Times New Roman"/>
          <w:bCs/>
          <w:sz w:val="24"/>
          <w:szCs w:val="24"/>
        </w:rPr>
        <w:t xml:space="preserve">his is an Ordinance requesting that the Beaver </w:t>
      </w:r>
      <w:r w:rsidR="000B6F65" w:rsidRPr="00363586">
        <w:rPr>
          <w:rFonts w:ascii="Times New Roman" w:hAnsi="Times New Roman" w:cs="Times New Roman"/>
          <w:bCs/>
          <w:sz w:val="24"/>
          <w:szCs w:val="24"/>
        </w:rPr>
        <w:t>County</w:t>
      </w:r>
      <w:r w:rsidR="001357C4" w:rsidRPr="00363586">
        <w:rPr>
          <w:rFonts w:ascii="Times New Roman" w:hAnsi="Times New Roman" w:cs="Times New Roman"/>
          <w:bCs/>
          <w:sz w:val="24"/>
          <w:szCs w:val="24"/>
        </w:rPr>
        <w:t xml:space="preserve"> Board of </w:t>
      </w:r>
      <w:r w:rsidR="000B6F65" w:rsidRPr="00363586">
        <w:rPr>
          <w:rFonts w:ascii="Times New Roman" w:hAnsi="Times New Roman" w:cs="Times New Roman"/>
          <w:bCs/>
          <w:sz w:val="24"/>
          <w:szCs w:val="24"/>
        </w:rPr>
        <w:t>E</w:t>
      </w:r>
      <w:r w:rsidR="001357C4" w:rsidRPr="00363586">
        <w:rPr>
          <w:rFonts w:ascii="Times New Roman" w:hAnsi="Times New Roman" w:cs="Times New Roman"/>
          <w:bCs/>
          <w:sz w:val="24"/>
          <w:szCs w:val="24"/>
        </w:rPr>
        <w:t>lections submit to the voters within the City of Aliquippa the questions of whether a government study commission should be e</w:t>
      </w:r>
      <w:r w:rsidR="000B6F65" w:rsidRPr="00363586">
        <w:rPr>
          <w:rFonts w:ascii="Times New Roman" w:hAnsi="Times New Roman" w:cs="Times New Roman"/>
          <w:bCs/>
          <w:sz w:val="24"/>
          <w:szCs w:val="24"/>
        </w:rPr>
        <w:t>le</w:t>
      </w:r>
      <w:r w:rsidR="001357C4" w:rsidRPr="00363586">
        <w:rPr>
          <w:rFonts w:ascii="Times New Roman" w:hAnsi="Times New Roman" w:cs="Times New Roman"/>
          <w:bCs/>
          <w:sz w:val="24"/>
          <w:szCs w:val="24"/>
        </w:rPr>
        <w:t xml:space="preserve">cted to study the </w:t>
      </w:r>
      <w:r w:rsidR="000B6F65" w:rsidRPr="00363586">
        <w:rPr>
          <w:rFonts w:ascii="Times New Roman" w:hAnsi="Times New Roman" w:cs="Times New Roman"/>
          <w:bCs/>
          <w:sz w:val="24"/>
          <w:szCs w:val="24"/>
        </w:rPr>
        <w:t>advisability</w:t>
      </w:r>
      <w:r w:rsidR="001357C4" w:rsidRPr="00363586">
        <w:rPr>
          <w:rFonts w:ascii="Times New Roman" w:hAnsi="Times New Roman" w:cs="Times New Roman"/>
          <w:bCs/>
          <w:sz w:val="24"/>
          <w:szCs w:val="24"/>
        </w:rPr>
        <w:t xml:space="preserve"> of the adoption of home rule as the form of government for the </w:t>
      </w:r>
      <w:r w:rsidR="000B6F65" w:rsidRPr="00363586">
        <w:rPr>
          <w:rFonts w:ascii="Times New Roman" w:hAnsi="Times New Roman" w:cs="Times New Roman"/>
          <w:bCs/>
          <w:sz w:val="24"/>
          <w:szCs w:val="24"/>
        </w:rPr>
        <w:t>City and if advisable, to draft and recommend a home rule charter.</w:t>
      </w:r>
      <w:r w:rsidR="004602D8" w:rsidRPr="003635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DDDA5F" w14:textId="330F3459" w:rsidR="00BB745B" w:rsidRDefault="00BB745B" w:rsidP="00BB745B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6957F8E5" w14:textId="77777777" w:rsidR="00BB745B" w:rsidRPr="004602D8" w:rsidRDefault="00BB745B" w:rsidP="00BB745B">
      <w:pPr>
        <w:pStyle w:val="ListParagraph"/>
        <w:ind w:left="144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53A17EA" w14:textId="77777777" w:rsidR="005C2AFE" w:rsidRPr="004602D8" w:rsidRDefault="005C2AFE" w:rsidP="005C2AFE">
      <w:pPr>
        <w:pStyle w:val="ListParagraph"/>
        <w:ind w:left="108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05E0DB8" w14:textId="7CAAAA25" w:rsidR="00B34D4F" w:rsidRPr="004602D8" w:rsidRDefault="00B34D4F" w:rsidP="00B34D4F">
      <w:pPr>
        <w:pStyle w:val="ListParagraph"/>
        <w:ind w:left="108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3A4E3E82" w14:textId="77777777" w:rsidR="000B6F65" w:rsidRPr="00155460" w:rsidRDefault="000B6F65" w:rsidP="00B34D4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5EA1045" w:rsidR="006666E4" w:rsidRDefault="006666E4" w:rsidP="00086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AGENDA ITEMS</w:t>
      </w:r>
    </w:p>
    <w:p w14:paraId="47089BF8" w14:textId="77777777" w:rsidR="003B17E7" w:rsidRPr="00155460" w:rsidRDefault="003B17E7" w:rsidP="003B17E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004190" w14:textId="77777777" w:rsidR="00352033" w:rsidRPr="00352033" w:rsidRDefault="00352033" w:rsidP="00352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1EEBD3" w14:textId="0EBB965D" w:rsidR="0008105C" w:rsidRDefault="0008105C" w:rsidP="006021F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BB745B">
        <w:rPr>
          <w:rFonts w:ascii="Times New Roman" w:hAnsi="Times New Roman" w:cs="Times New Roman"/>
          <w:sz w:val="24"/>
          <w:szCs w:val="24"/>
        </w:rPr>
        <w:t xml:space="preserve">Police Candidates Bruce Tooch and Sam Holden as full-time Police Officers per the </w:t>
      </w:r>
      <w:r w:rsidR="00363586">
        <w:rPr>
          <w:rFonts w:ascii="Times New Roman" w:hAnsi="Times New Roman" w:cs="Times New Roman"/>
          <w:sz w:val="24"/>
          <w:szCs w:val="24"/>
        </w:rPr>
        <w:t>C</w:t>
      </w:r>
      <w:r w:rsidR="00BB745B">
        <w:rPr>
          <w:rFonts w:ascii="Times New Roman" w:hAnsi="Times New Roman" w:cs="Times New Roman"/>
          <w:sz w:val="24"/>
          <w:szCs w:val="24"/>
        </w:rPr>
        <w:t>ivil Service Commission</w:t>
      </w:r>
      <w:r w:rsidR="00363586">
        <w:rPr>
          <w:rFonts w:ascii="Times New Roman" w:hAnsi="Times New Roman" w:cs="Times New Roman"/>
          <w:sz w:val="24"/>
          <w:szCs w:val="24"/>
        </w:rPr>
        <w:t xml:space="preserve"> eligibility letter.</w:t>
      </w:r>
    </w:p>
    <w:p w14:paraId="55F03837" w14:textId="77777777" w:rsidR="00663C87" w:rsidRDefault="00663C87" w:rsidP="00663C8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3D6CCFB" w14:textId="77777777" w:rsidR="0008105C" w:rsidRDefault="0008105C" w:rsidP="0008105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64B9FC4" w14:textId="3A0DA27A" w:rsidR="006021F7" w:rsidRPr="0011447B" w:rsidRDefault="006021F7" w:rsidP="006021F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47B">
        <w:rPr>
          <w:rFonts w:ascii="Times New Roman" w:hAnsi="Times New Roman" w:cs="Times New Roman"/>
          <w:sz w:val="24"/>
          <w:szCs w:val="24"/>
        </w:rPr>
        <w:t>Motion to approve the following repositories that were approved by Jim Bologna.</w:t>
      </w:r>
    </w:p>
    <w:p w14:paraId="1E3CCAE4" w14:textId="77777777" w:rsidR="006021F7" w:rsidRPr="00155460" w:rsidRDefault="006021F7" w:rsidP="00602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405882" w14:textId="77777777" w:rsidR="006021F7" w:rsidRPr="00155460" w:rsidRDefault="006021F7" w:rsidP="006021F7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4276970D" w14:textId="77777777" w:rsidR="00BB745B" w:rsidRDefault="00BB745B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</w:p>
    <w:p w14:paraId="3C3937DB" w14:textId="6B420952" w:rsidR="00322F25" w:rsidRDefault="00BB745B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08-021-1001.000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303 7</w:t>
      </w:r>
      <w:r w:rsidRPr="00BB74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Demarkay Norman</w:t>
      </w:r>
    </w:p>
    <w:p w14:paraId="5F6C8553" w14:textId="54CE6E6B" w:rsidR="00BB745B" w:rsidRDefault="00BB745B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08-030-0220.000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912 Davis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Dion Cashaw</w:t>
      </w:r>
    </w:p>
    <w:p w14:paraId="0E6EEA8C" w14:textId="30FEA5C2" w:rsidR="00BB745B" w:rsidRDefault="00BB745B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08-029-0705.000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708 Dale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3586">
        <w:rPr>
          <w:rFonts w:ascii="Times New Roman" w:hAnsi="Times New Roman" w:cs="Times New Roman"/>
          <w:sz w:val="24"/>
          <w:szCs w:val="24"/>
        </w:rPr>
        <w:t>Dion Cashaw</w:t>
      </w:r>
    </w:p>
    <w:p w14:paraId="3429DAD8" w14:textId="3DA3FA15" w:rsidR="00363586" w:rsidRDefault="00363586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08-014-1105.000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415 Sarah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Garrett &amp; Shekala Wilcox</w:t>
      </w:r>
    </w:p>
    <w:p w14:paraId="56BDC70D" w14:textId="4D841E6A" w:rsidR="00363586" w:rsidRDefault="00363586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08-036-0601.000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1130 Main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Tania Washington</w:t>
      </w:r>
    </w:p>
    <w:p w14:paraId="608F9DED" w14:textId="00AA69A3" w:rsidR="00363586" w:rsidRDefault="00363586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</w:p>
    <w:p w14:paraId="24A35235" w14:textId="5FF9A855" w:rsidR="00363586" w:rsidRDefault="00363586" w:rsidP="00363586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</w:t>
      </w:r>
      <w:r w:rsidR="00B2694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vent application submitted by Extreme Tour, New hope Community Church of the Valley, for an outreach/entertainment concert on August 31, 2022 at the Uncommon Grounds Café Park.</w:t>
      </w:r>
    </w:p>
    <w:p w14:paraId="0CD3DE75" w14:textId="77777777" w:rsidR="00363586" w:rsidRDefault="00363586" w:rsidP="0036358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A7E2F87" w14:textId="1356AC12" w:rsidR="00363586" w:rsidRDefault="00363586" w:rsidP="00363586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586">
        <w:rPr>
          <w:rFonts w:ascii="Times New Roman" w:hAnsi="Times New Roman" w:cs="Times New Roman"/>
          <w:sz w:val="24"/>
          <w:szCs w:val="24"/>
        </w:rPr>
        <w:t>Motion to approve the event application submitted by Lost Souls Program/Lighthouse Church to raise money for kids spray park for 2023 at Lefty Cepull Field from 12:00 noon to 5:00 pm</w:t>
      </w:r>
      <w:r w:rsidR="00BE7FE7">
        <w:rPr>
          <w:rFonts w:ascii="Times New Roman" w:hAnsi="Times New Roman" w:cs="Times New Roman"/>
          <w:sz w:val="24"/>
          <w:szCs w:val="24"/>
        </w:rPr>
        <w:t xml:space="preserve"> on September 3, 2022.</w:t>
      </w:r>
    </w:p>
    <w:p w14:paraId="3ACC6E5D" w14:textId="77777777" w:rsidR="00BE7FE7" w:rsidRPr="00BE7FE7" w:rsidRDefault="00BE7FE7" w:rsidP="00BE7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13EF33" w14:textId="7C983A87" w:rsidR="00BE7FE7" w:rsidRPr="00086B15" w:rsidRDefault="00BE7FE7" w:rsidP="00BE7FE7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86B15">
        <w:rPr>
          <w:rFonts w:ascii="Times New Roman" w:hAnsi="Times New Roman" w:cs="Times New Roman"/>
          <w:sz w:val="28"/>
          <w:szCs w:val="28"/>
        </w:rPr>
        <w:t xml:space="preserve">Tamu Gilbert is requesting permission from the </w:t>
      </w:r>
      <w:r w:rsidR="00086B15">
        <w:rPr>
          <w:rFonts w:ascii="Times New Roman" w:hAnsi="Times New Roman" w:cs="Times New Roman"/>
          <w:sz w:val="28"/>
          <w:szCs w:val="28"/>
        </w:rPr>
        <w:t>C</w:t>
      </w:r>
      <w:r w:rsidRPr="00086B15">
        <w:rPr>
          <w:rFonts w:ascii="Times New Roman" w:hAnsi="Times New Roman" w:cs="Times New Roman"/>
          <w:sz w:val="28"/>
          <w:szCs w:val="28"/>
        </w:rPr>
        <w:t xml:space="preserve">ity to use the parking lot beside the Towne Tower Apartment Building for an open air service on August 19, 2022 from 5-9p.m. We would like to use the side that is farthest from the building, more towards Sheffield Road. We will have food, fellowship, praise and worship and the preached word. </w:t>
      </w:r>
    </w:p>
    <w:p w14:paraId="189D26C6" w14:textId="77777777" w:rsidR="00BB745B" w:rsidRDefault="00BB745B" w:rsidP="000B6F65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356BC8C1" w14:textId="1801B574" w:rsidR="000B6F65" w:rsidRDefault="00B37346" w:rsidP="00086B15">
      <w:pPr>
        <w:pStyle w:val="ListParagraph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B15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086B15" w:rsidRPr="00086B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49AD379" w14:textId="77777777" w:rsidR="00086B15" w:rsidRPr="00086B15" w:rsidRDefault="00086B15" w:rsidP="00086B15">
      <w:p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4401E6D8" w:rsidR="00B37346" w:rsidRPr="00155460" w:rsidRDefault="00B37346" w:rsidP="00086B15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Pr="00155460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55460">
        <w:rPr>
          <w:rFonts w:ascii="Times New Roman" w:hAnsi="Times New Roman" w:cs="Times New Roman"/>
          <w:sz w:val="24"/>
          <w:szCs w:val="24"/>
        </w:rPr>
        <w:t>Finances</w:t>
      </w:r>
    </w:p>
    <w:p w14:paraId="557ECC84" w14:textId="6F98A3E2" w:rsidR="005E2F9A" w:rsidRPr="00155460" w:rsidRDefault="00B37346" w:rsidP="005E2F9A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Arthur Piroli Jr. –</w:t>
      </w:r>
      <w:r w:rsidR="005E2F9A" w:rsidRPr="00155460">
        <w:rPr>
          <w:rFonts w:ascii="Times New Roman" w:hAnsi="Times New Roman" w:cs="Times New Roman"/>
          <w:sz w:val="24"/>
          <w:szCs w:val="24"/>
        </w:rPr>
        <w:t xml:space="preserve"> Director of Streets and Public Improvements</w:t>
      </w:r>
    </w:p>
    <w:p w14:paraId="0CE96AC0" w14:textId="1ABB2691" w:rsidR="00EF1B28" w:rsidRPr="00155460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18C33B41" w14:textId="53CE80DF" w:rsidR="00561827" w:rsidRPr="00155460" w:rsidRDefault="0056182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Barbara Hill – </w:t>
      </w:r>
    </w:p>
    <w:p w14:paraId="71B106E9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lastRenderedPageBreak/>
        <w:t>Dwan Walker – Director of Public Affairs</w:t>
      </w:r>
    </w:p>
    <w:p w14:paraId="2F631D92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155460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John Lane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01B5D066" w14:textId="5414EAB3" w:rsidR="00B37346" w:rsidRPr="00155460" w:rsidRDefault="009F6675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Alex Scott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155460" w:rsidRDefault="009F6675" w:rsidP="00C638E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155460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0055ABFD" w14:textId="34A8A898" w:rsidR="00B37346" w:rsidRPr="00155460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VIII.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77777777" w:rsidR="00B37346" w:rsidRPr="00155460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IX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 xml:space="preserve">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5AAA8E4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5C2AFE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 w:rsidSect="00D56D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758A1"/>
    <w:multiLevelType w:val="hybridMultilevel"/>
    <w:tmpl w:val="98406DAE"/>
    <w:lvl w:ilvl="0" w:tplc="37F88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67B66"/>
    <w:multiLevelType w:val="hybridMultilevel"/>
    <w:tmpl w:val="2AD6AF7E"/>
    <w:lvl w:ilvl="0" w:tplc="B1D4A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D21D7"/>
    <w:multiLevelType w:val="hybridMultilevel"/>
    <w:tmpl w:val="7936A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A14E30"/>
    <w:multiLevelType w:val="hybridMultilevel"/>
    <w:tmpl w:val="1AEE9082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69E7"/>
    <w:multiLevelType w:val="hybridMultilevel"/>
    <w:tmpl w:val="1A5ED410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181C31"/>
    <w:multiLevelType w:val="hybridMultilevel"/>
    <w:tmpl w:val="B288BABE"/>
    <w:lvl w:ilvl="0" w:tplc="82E89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4E05E7"/>
    <w:multiLevelType w:val="hybridMultilevel"/>
    <w:tmpl w:val="198EAB94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221D95"/>
    <w:multiLevelType w:val="hybridMultilevel"/>
    <w:tmpl w:val="11043110"/>
    <w:lvl w:ilvl="0" w:tplc="A30C9BA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7C0759"/>
    <w:multiLevelType w:val="hybridMultilevel"/>
    <w:tmpl w:val="05AC058E"/>
    <w:lvl w:ilvl="0" w:tplc="94341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FE34A1"/>
    <w:multiLevelType w:val="hybridMultilevel"/>
    <w:tmpl w:val="89E20C6C"/>
    <w:lvl w:ilvl="0" w:tplc="E8AA693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FD72FD"/>
    <w:multiLevelType w:val="hybridMultilevel"/>
    <w:tmpl w:val="90E62EF6"/>
    <w:lvl w:ilvl="0" w:tplc="04080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C103B"/>
    <w:multiLevelType w:val="hybridMultilevel"/>
    <w:tmpl w:val="98382B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5496468">
    <w:abstractNumId w:val="27"/>
  </w:num>
  <w:num w:numId="2" w16cid:durableId="647903961">
    <w:abstractNumId w:val="11"/>
  </w:num>
  <w:num w:numId="3" w16cid:durableId="1475369236">
    <w:abstractNumId w:val="26"/>
  </w:num>
  <w:num w:numId="4" w16cid:durableId="1611476120">
    <w:abstractNumId w:val="17"/>
  </w:num>
  <w:num w:numId="5" w16cid:durableId="1527593211">
    <w:abstractNumId w:val="6"/>
  </w:num>
  <w:num w:numId="6" w16cid:durableId="301472694">
    <w:abstractNumId w:val="7"/>
  </w:num>
  <w:num w:numId="7" w16cid:durableId="265038898">
    <w:abstractNumId w:val="22"/>
  </w:num>
  <w:num w:numId="8" w16cid:durableId="2088652770">
    <w:abstractNumId w:val="9"/>
  </w:num>
  <w:num w:numId="9" w16cid:durableId="1950432616">
    <w:abstractNumId w:val="25"/>
  </w:num>
  <w:num w:numId="10" w16cid:durableId="926231553">
    <w:abstractNumId w:val="3"/>
  </w:num>
  <w:num w:numId="11" w16cid:durableId="170682903">
    <w:abstractNumId w:val="19"/>
  </w:num>
  <w:num w:numId="12" w16cid:durableId="1037269595">
    <w:abstractNumId w:val="8"/>
  </w:num>
  <w:num w:numId="13" w16cid:durableId="792211392">
    <w:abstractNumId w:val="20"/>
  </w:num>
  <w:num w:numId="14" w16cid:durableId="550462511">
    <w:abstractNumId w:val="5"/>
  </w:num>
  <w:num w:numId="15" w16cid:durableId="1470054320">
    <w:abstractNumId w:val="15"/>
  </w:num>
  <w:num w:numId="16" w16cid:durableId="1050304157">
    <w:abstractNumId w:val="12"/>
  </w:num>
  <w:num w:numId="17" w16cid:durableId="1857426122">
    <w:abstractNumId w:val="18"/>
  </w:num>
  <w:num w:numId="18" w16cid:durableId="13308142">
    <w:abstractNumId w:val="23"/>
  </w:num>
  <w:num w:numId="19" w16cid:durableId="2005165913">
    <w:abstractNumId w:val="0"/>
  </w:num>
  <w:num w:numId="20" w16cid:durableId="2082676279">
    <w:abstractNumId w:val="14"/>
  </w:num>
  <w:num w:numId="21" w16cid:durableId="1541824304">
    <w:abstractNumId w:val="16"/>
  </w:num>
  <w:num w:numId="22" w16cid:durableId="415857993">
    <w:abstractNumId w:val="2"/>
  </w:num>
  <w:num w:numId="23" w16cid:durableId="877013833">
    <w:abstractNumId w:val="1"/>
  </w:num>
  <w:num w:numId="24" w16cid:durableId="576129344">
    <w:abstractNumId w:val="21"/>
  </w:num>
  <w:num w:numId="25" w16cid:durableId="552812308">
    <w:abstractNumId w:val="4"/>
  </w:num>
  <w:num w:numId="26" w16cid:durableId="401828423">
    <w:abstractNumId w:val="10"/>
  </w:num>
  <w:num w:numId="27" w16cid:durableId="351613297">
    <w:abstractNumId w:val="28"/>
  </w:num>
  <w:num w:numId="28" w16cid:durableId="1434784540">
    <w:abstractNumId w:val="24"/>
  </w:num>
  <w:num w:numId="29" w16cid:durableId="1648295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0562F"/>
    <w:rsid w:val="00014B7B"/>
    <w:rsid w:val="000264C7"/>
    <w:rsid w:val="0003723B"/>
    <w:rsid w:val="00071947"/>
    <w:rsid w:val="0008105C"/>
    <w:rsid w:val="00086B15"/>
    <w:rsid w:val="00094299"/>
    <w:rsid w:val="0009444A"/>
    <w:rsid w:val="000A4CFD"/>
    <w:rsid w:val="000A625F"/>
    <w:rsid w:val="000B3FF4"/>
    <w:rsid w:val="000B6F65"/>
    <w:rsid w:val="000C08E4"/>
    <w:rsid w:val="000C53BF"/>
    <w:rsid w:val="000D1189"/>
    <w:rsid w:val="000D290D"/>
    <w:rsid w:val="000D4A84"/>
    <w:rsid w:val="000D65CF"/>
    <w:rsid w:val="000E2CC5"/>
    <w:rsid w:val="000F25F0"/>
    <w:rsid w:val="000F5A2F"/>
    <w:rsid w:val="0011447B"/>
    <w:rsid w:val="00114738"/>
    <w:rsid w:val="00121D58"/>
    <w:rsid w:val="001357C4"/>
    <w:rsid w:val="00135F8B"/>
    <w:rsid w:val="001371B0"/>
    <w:rsid w:val="001454A8"/>
    <w:rsid w:val="00151B2D"/>
    <w:rsid w:val="00155460"/>
    <w:rsid w:val="00156588"/>
    <w:rsid w:val="00156C3D"/>
    <w:rsid w:val="00160EAB"/>
    <w:rsid w:val="00172BF3"/>
    <w:rsid w:val="00194C3E"/>
    <w:rsid w:val="001A4791"/>
    <w:rsid w:val="001C11CA"/>
    <w:rsid w:val="001C5C1D"/>
    <w:rsid w:val="001E7881"/>
    <w:rsid w:val="0020091F"/>
    <w:rsid w:val="00224D2A"/>
    <w:rsid w:val="00244CBD"/>
    <w:rsid w:val="0025050B"/>
    <w:rsid w:val="002505DA"/>
    <w:rsid w:val="00255A7F"/>
    <w:rsid w:val="0026322E"/>
    <w:rsid w:val="002671DA"/>
    <w:rsid w:val="002814BD"/>
    <w:rsid w:val="0029338B"/>
    <w:rsid w:val="002967A1"/>
    <w:rsid w:val="00297530"/>
    <w:rsid w:val="002A1C4B"/>
    <w:rsid w:val="002A2E17"/>
    <w:rsid w:val="002B1B69"/>
    <w:rsid w:val="002C363B"/>
    <w:rsid w:val="002D4519"/>
    <w:rsid w:val="002D64A8"/>
    <w:rsid w:val="002E17F5"/>
    <w:rsid w:val="002F71EA"/>
    <w:rsid w:val="002F76E0"/>
    <w:rsid w:val="0030794F"/>
    <w:rsid w:val="00322F25"/>
    <w:rsid w:val="0033568C"/>
    <w:rsid w:val="0034060C"/>
    <w:rsid w:val="00352033"/>
    <w:rsid w:val="003627C4"/>
    <w:rsid w:val="00363586"/>
    <w:rsid w:val="003818C6"/>
    <w:rsid w:val="0038336E"/>
    <w:rsid w:val="00385521"/>
    <w:rsid w:val="00396333"/>
    <w:rsid w:val="003A0431"/>
    <w:rsid w:val="003A19C7"/>
    <w:rsid w:val="003B17E7"/>
    <w:rsid w:val="003B40C5"/>
    <w:rsid w:val="003B6AF5"/>
    <w:rsid w:val="004018AA"/>
    <w:rsid w:val="004135A0"/>
    <w:rsid w:val="004261FC"/>
    <w:rsid w:val="004378E3"/>
    <w:rsid w:val="004379DB"/>
    <w:rsid w:val="004602D8"/>
    <w:rsid w:val="0046035D"/>
    <w:rsid w:val="0046755A"/>
    <w:rsid w:val="00467B7D"/>
    <w:rsid w:val="00477863"/>
    <w:rsid w:val="004D02ED"/>
    <w:rsid w:val="004D3938"/>
    <w:rsid w:val="004D5B76"/>
    <w:rsid w:val="004D6A79"/>
    <w:rsid w:val="004F41AE"/>
    <w:rsid w:val="004F7551"/>
    <w:rsid w:val="00510B81"/>
    <w:rsid w:val="00511F4A"/>
    <w:rsid w:val="00525C7D"/>
    <w:rsid w:val="00547F0B"/>
    <w:rsid w:val="0055097F"/>
    <w:rsid w:val="00550E68"/>
    <w:rsid w:val="0055546C"/>
    <w:rsid w:val="00561827"/>
    <w:rsid w:val="005620D0"/>
    <w:rsid w:val="005C2AFE"/>
    <w:rsid w:val="005C2D70"/>
    <w:rsid w:val="005C5030"/>
    <w:rsid w:val="005D692D"/>
    <w:rsid w:val="005E10C4"/>
    <w:rsid w:val="005E110C"/>
    <w:rsid w:val="005E2F9A"/>
    <w:rsid w:val="0060154C"/>
    <w:rsid w:val="00601D48"/>
    <w:rsid w:val="006021F7"/>
    <w:rsid w:val="00610B6F"/>
    <w:rsid w:val="0061555E"/>
    <w:rsid w:val="00615C24"/>
    <w:rsid w:val="0063119B"/>
    <w:rsid w:val="00642A90"/>
    <w:rsid w:val="00647917"/>
    <w:rsid w:val="00647AC0"/>
    <w:rsid w:val="006504F9"/>
    <w:rsid w:val="00663C87"/>
    <w:rsid w:val="006644F8"/>
    <w:rsid w:val="00664A3D"/>
    <w:rsid w:val="006666E4"/>
    <w:rsid w:val="00667CF2"/>
    <w:rsid w:val="00674B0B"/>
    <w:rsid w:val="00691ADE"/>
    <w:rsid w:val="00694DC9"/>
    <w:rsid w:val="006A6D03"/>
    <w:rsid w:val="006B3DF0"/>
    <w:rsid w:val="006D69C6"/>
    <w:rsid w:val="006E5E29"/>
    <w:rsid w:val="00704C2A"/>
    <w:rsid w:val="00706DC5"/>
    <w:rsid w:val="00714AA3"/>
    <w:rsid w:val="00722474"/>
    <w:rsid w:val="00764311"/>
    <w:rsid w:val="00775A67"/>
    <w:rsid w:val="00786315"/>
    <w:rsid w:val="00790703"/>
    <w:rsid w:val="007C42A4"/>
    <w:rsid w:val="007F7D67"/>
    <w:rsid w:val="00801ED8"/>
    <w:rsid w:val="00857942"/>
    <w:rsid w:val="00865B30"/>
    <w:rsid w:val="008948D5"/>
    <w:rsid w:val="008955E3"/>
    <w:rsid w:val="008A1327"/>
    <w:rsid w:val="008A2A4D"/>
    <w:rsid w:val="008D1FDE"/>
    <w:rsid w:val="008E3ADE"/>
    <w:rsid w:val="008F3839"/>
    <w:rsid w:val="009039DB"/>
    <w:rsid w:val="00927486"/>
    <w:rsid w:val="009478B7"/>
    <w:rsid w:val="00955E11"/>
    <w:rsid w:val="00967E80"/>
    <w:rsid w:val="0098072A"/>
    <w:rsid w:val="0098618A"/>
    <w:rsid w:val="009B2421"/>
    <w:rsid w:val="009B7664"/>
    <w:rsid w:val="009C3987"/>
    <w:rsid w:val="009F47A8"/>
    <w:rsid w:val="009F6675"/>
    <w:rsid w:val="00A342B3"/>
    <w:rsid w:val="00A37E56"/>
    <w:rsid w:val="00A54EA2"/>
    <w:rsid w:val="00A66DB5"/>
    <w:rsid w:val="00A730AB"/>
    <w:rsid w:val="00A765D1"/>
    <w:rsid w:val="00A77A30"/>
    <w:rsid w:val="00A847C8"/>
    <w:rsid w:val="00A90DF1"/>
    <w:rsid w:val="00A964AF"/>
    <w:rsid w:val="00A97C8D"/>
    <w:rsid w:val="00AA2B03"/>
    <w:rsid w:val="00AA4FA1"/>
    <w:rsid w:val="00AB4D86"/>
    <w:rsid w:val="00AC4CBC"/>
    <w:rsid w:val="00AC6C26"/>
    <w:rsid w:val="00AD376B"/>
    <w:rsid w:val="00AD5342"/>
    <w:rsid w:val="00AF72A0"/>
    <w:rsid w:val="00B03EA2"/>
    <w:rsid w:val="00B23F74"/>
    <w:rsid w:val="00B2694A"/>
    <w:rsid w:val="00B3451A"/>
    <w:rsid w:val="00B34D4F"/>
    <w:rsid w:val="00B37346"/>
    <w:rsid w:val="00B3747B"/>
    <w:rsid w:val="00B47281"/>
    <w:rsid w:val="00B56453"/>
    <w:rsid w:val="00B56EA9"/>
    <w:rsid w:val="00B80BF3"/>
    <w:rsid w:val="00B907F0"/>
    <w:rsid w:val="00B9594B"/>
    <w:rsid w:val="00BB745B"/>
    <w:rsid w:val="00BE4ACC"/>
    <w:rsid w:val="00BE7FE7"/>
    <w:rsid w:val="00BF748F"/>
    <w:rsid w:val="00C031DC"/>
    <w:rsid w:val="00C07909"/>
    <w:rsid w:val="00C22BEA"/>
    <w:rsid w:val="00C36A6B"/>
    <w:rsid w:val="00C43203"/>
    <w:rsid w:val="00C638E6"/>
    <w:rsid w:val="00C663CA"/>
    <w:rsid w:val="00C820F3"/>
    <w:rsid w:val="00C83F2C"/>
    <w:rsid w:val="00C970EA"/>
    <w:rsid w:val="00CA6042"/>
    <w:rsid w:val="00CB70CF"/>
    <w:rsid w:val="00CC44F4"/>
    <w:rsid w:val="00CE04D7"/>
    <w:rsid w:val="00CF2285"/>
    <w:rsid w:val="00D105A1"/>
    <w:rsid w:val="00D11AD8"/>
    <w:rsid w:val="00D31818"/>
    <w:rsid w:val="00D37DBB"/>
    <w:rsid w:val="00D5334F"/>
    <w:rsid w:val="00D54AB2"/>
    <w:rsid w:val="00D56DF1"/>
    <w:rsid w:val="00D644CD"/>
    <w:rsid w:val="00D64D34"/>
    <w:rsid w:val="00D67447"/>
    <w:rsid w:val="00D979F4"/>
    <w:rsid w:val="00DD0DC5"/>
    <w:rsid w:val="00DD153B"/>
    <w:rsid w:val="00DE2003"/>
    <w:rsid w:val="00DE307A"/>
    <w:rsid w:val="00DE3F35"/>
    <w:rsid w:val="00E13D0D"/>
    <w:rsid w:val="00E44312"/>
    <w:rsid w:val="00E51E5C"/>
    <w:rsid w:val="00E66D1C"/>
    <w:rsid w:val="00E712F6"/>
    <w:rsid w:val="00E91A92"/>
    <w:rsid w:val="00EA5C99"/>
    <w:rsid w:val="00ED19DF"/>
    <w:rsid w:val="00ED34E5"/>
    <w:rsid w:val="00EE2838"/>
    <w:rsid w:val="00EE46A1"/>
    <w:rsid w:val="00EF1B28"/>
    <w:rsid w:val="00F13C42"/>
    <w:rsid w:val="00F21838"/>
    <w:rsid w:val="00F340F8"/>
    <w:rsid w:val="00F43120"/>
    <w:rsid w:val="00F43398"/>
    <w:rsid w:val="00F63CF3"/>
    <w:rsid w:val="00F676BB"/>
    <w:rsid w:val="00F759DF"/>
    <w:rsid w:val="00F804B3"/>
    <w:rsid w:val="00FC0E59"/>
    <w:rsid w:val="00FC64D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E7FE7"/>
    <w:pPr>
      <w:spacing w:after="0" w:line="240" w:lineRule="auto"/>
    </w:pPr>
    <w:rPr>
      <w:rFonts w:ascii="Calibri" w:eastAsia="Times New Roman" w:hAnsi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FE7"/>
    <w:rPr>
      <w:rFonts w:ascii="Calibri" w:eastAsia="Times New Roman" w:hAnsi="Calibri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el.gill@aliquipp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Cheryl McFarland</cp:lastModifiedBy>
  <cp:revision>3</cp:revision>
  <cp:lastPrinted>2022-08-02T19:29:00Z</cp:lastPrinted>
  <dcterms:created xsi:type="dcterms:W3CDTF">2022-08-02T19:52:00Z</dcterms:created>
  <dcterms:modified xsi:type="dcterms:W3CDTF">2022-08-02T19:52:00Z</dcterms:modified>
</cp:coreProperties>
</file>