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4AD1" w14:textId="77777777" w:rsidR="00A77A30" w:rsidRDefault="00A77A30" w:rsidP="00B37346">
      <w:pPr>
        <w:jc w:val="center"/>
        <w:rPr>
          <w:b/>
        </w:rPr>
      </w:pPr>
      <w:bookmarkStart w:id="0" w:name="_GoBack"/>
      <w:bookmarkEnd w:id="0"/>
    </w:p>
    <w:p w14:paraId="5078EDB2" w14:textId="77777777"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4A43A13A"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1F8D0690" w14:textId="160AF070" w:rsidR="006666E4"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4F65ED">
        <w:rPr>
          <w:rFonts w:ascii="Times New Roman" w:hAnsi="Times New Roman" w:cs="Times New Roman"/>
          <w:b/>
        </w:rPr>
        <w:t>APRIL 3</w:t>
      </w:r>
      <w:r w:rsidR="00F43120" w:rsidRPr="00647917">
        <w:rPr>
          <w:rFonts w:ascii="Times New Roman" w:hAnsi="Times New Roman" w:cs="Times New Roman"/>
          <w:b/>
        </w:rPr>
        <w:t>,</w:t>
      </w:r>
      <w:r w:rsidRPr="00647917">
        <w:rPr>
          <w:rFonts w:ascii="Times New Roman" w:hAnsi="Times New Roman" w:cs="Times New Roman"/>
          <w:b/>
        </w:rPr>
        <w:t xml:space="preserve"> 201</w:t>
      </w:r>
      <w:r w:rsidR="00441A25">
        <w:rPr>
          <w:rFonts w:ascii="Times New Roman" w:hAnsi="Times New Roman" w:cs="Times New Roman"/>
          <w:b/>
        </w:rPr>
        <w:t>9</w:t>
      </w:r>
    </w:p>
    <w:p w14:paraId="386F3897" w14:textId="77777777" w:rsidR="00E757AB" w:rsidRPr="00647917" w:rsidRDefault="00E757AB" w:rsidP="00B37346">
      <w:pPr>
        <w:jc w:val="center"/>
        <w:rPr>
          <w:rFonts w:ascii="Times New Roman" w:hAnsi="Times New Roman" w:cs="Times New Roman"/>
          <w:b/>
        </w:rPr>
      </w:pPr>
    </w:p>
    <w:p w14:paraId="004189A6" w14:textId="217CB550" w:rsidR="006666E4" w:rsidRPr="00E757AB" w:rsidRDefault="00E757AB">
      <w:pPr>
        <w:rPr>
          <w:rFonts w:ascii="Times New Roman" w:hAnsi="Times New Roman" w:cs="Times New Roman"/>
          <w:b/>
          <w:sz w:val="28"/>
          <w:szCs w:val="28"/>
        </w:rPr>
      </w:pPr>
      <w:r w:rsidRPr="00E757AB">
        <w:rPr>
          <w:rFonts w:ascii="Times New Roman" w:hAnsi="Times New Roman" w:cs="Times New Roman"/>
          <w:b/>
          <w:sz w:val="28"/>
          <w:szCs w:val="28"/>
        </w:rPr>
        <w:t>“Solicitor to explain agenda items and request public comment on agenda items only”</w:t>
      </w:r>
    </w:p>
    <w:p w14:paraId="6D4A55C8" w14:textId="77777777" w:rsidR="006666E4" w:rsidRPr="00647917" w:rsidRDefault="006666E4" w:rsidP="006666E4">
      <w:pPr>
        <w:rPr>
          <w:rFonts w:ascii="Times New Roman" w:hAnsi="Times New Roman" w:cs="Times New Roman"/>
        </w:rPr>
      </w:pPr>
    </w:p>
    <w:p w14:paraId="57C9C780"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72F76CA9" w14:textId="77777777" w:rsidR="00224D2A" w:rsidRPr="00647917" w:rsidRDefault="00224D2A" w:rsidP="00224D2A">
      <w:pPr>
        <w:pStyle w:val="ListParagraph"/>
        <w:ind w:left="1080"/>
        <w:rPr>
          <w:rFonts w:ascii="Times New Roman" w:hAnsi="Times New Roman" w:cs="Times New Roman"/>
          <w:b/>
          <w:sz w:val="24"/>
          <w:szCs w:val="24"/>
          <w:u w:val="single"/>
        </w:rPr>
      </w:pPr>
    </w:p>
    <w:p w14:paraId="19109691"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lastRenderedPageBreak/>
        <w:t>Call to Order</w:t>
      </w:r>
    </w:p>
    <w:p w14:paraId="2C6D063A"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6D94B8D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Pledge of Allegiance</w:t>
      </w:r>
    </w:p>
    <w:p w14:paraId="7D83B471" w14:textId="5920C50D"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5934722A" w14:textId="7D460237" w:rsidR="002A2143" w:rsidRPr="00647917" w:rsidRDefault="002A2143" w:rsidP="006666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Public Comments – Agenda Items Only</w:t>
      </w:r>
    </w:p>
    <w:p w14:paraId="40AE5700" w14:textId="77777777" w:rsidR="006666E4" w:rsidRPr="00647917" w:rsidRDefault="006666E4" w:rsidP="006666E4">
      <w:pPr>
        <w:rPr>
          <w:rFonts w:ascii="Times New Roman" w:hAnsi="Times New Roman" w:cs="Times New Roman"/>
        </w:rPr>
      </w:pPr>
    </w:p>
    <w:p w14:paraId="7B4C6FE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3E6D7650" w14:textId="77777777" w:rsidR="00224D2A" w:rsidRPr="00647917" w:rsidRDefault="00224D2A" w:rsidP="00224D2A">
      <w:pPr>
        <w:pStyle w:val="ListParagraph"/>
        <w:ind w:left="1080"/>
        <w:rPr>
          <w:rFonts w:ascii="Times New Roman" w:hAnsi="Times New Roman" w:cs="Times New Roman"/>
          <w:b/>
          <w:sz w:val="24"/>
          <w:szCs w:val="24"/>
          <w:u w:val="single"/>
        </w:rPr>
      </w:pPr>
    </w:p>
    <w:p w14:paraId="0860B7E7" w14:textId="5D8CEA58" w:rsidR="00F43120" w:rsidRPr="00647917"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974DD6">
        <w:rPr>
          <w:rFonts w:ascii="Times New Roman" w:hAnsi="Times New Roman" w:cs="Times New Roman"/>
          <w:sz w:val="24"/>
          <w:szCs w:val="24"/>
        </w:rPr>
        <w:t>March</w:t>
      </w:r>
      <w:r w:rsidR="002A2143">
        <w:rPr>
          <w:rFonts w:ascii="Times New Roman" w:hAnsi="Times New Roman" w:cs="Times New Roman"/>
          <w:sz w:val="24"/>
          <w:szCs w:val="24"/>
        </w:rPr>
        <w:t xml:space="preserve"> 6</w:t>
      </w:r>
      <w:r w:rsidR="00441A25">
        <w:rPr>
          <w:rFonts w:ascii="Times New Roman" w:hAnsi="Times New Roman" w:cs="Times New Roman"/>
          <w:sz w:val="24"/>
          <w:szCs w:val="24"/>
        </w:rPr>
        <w:t xml:space="preserve">, 2019 </w:t>
      </w:r>
      <w:r w:rsidR="002A2143">
        <w:rPr>
          <w:rFonts w:ascii="Times New Roman" w:hAnsi="Times New Roman" w:cs="Times New Roman"/>
          <w:sz w:val="24"/>
          <w:szCs w:val="24"/>
        </w:rPr>
        <w:t>regular meeting.</w:t>
      </w:r>
    </w:p>
    <w:p w14:paraId="017BCE6C" w14:textId="23273A25" w:rsidR="00F43120" w:rsidRDefault="00764311"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w:t>
      </w:r>
      <w:r w:rsidR="005620D0" w:rsidRPr="00647917">
        <w:rPr>
          <w:rFonts w:ascii="Times New Roman" w:hAnsi="Times New Roman" w:cs="Times New Roman"/>
          <w:sz w:val="24"/>
          <w:szCs w:val="24"/>
        </w:rPr>
        <w:t xml:space="preserve">minutes from the </w:t>
      </w:r>
      <w:r w:rsidR="00974DD6">
        <w:rPr>
          <w:rFonts w:ascii="Times New Roman" w:hAnsi="Times New Roman" w:cs="Times New Roman"/>
          <w:sz w:val="24"/>
          <w:szCs w:val="24"/>
        </w:rPr>
        <w:t>March 27</w:t>
      </w:r>
      <w:r w:rsidR="00441A25">
        <w:rPr>
          <w:rFonts w:ascii="Times New Roman" w:hAnsi="Times New Roman" w:cs="Times New Roman"/>
          <w:sz w:val="24"/>
          <w:szCs w:val="24"/>
        </w:rPr>
        <w:t>, 2019</w:t>
      </w:r>
      <w:r w:rsidR="005620D0" w:rsidRPr="00647917">
        <w:rPr>
          <w:rFonts w:ascii="Times New Roman" w:hAnsi="Times New Roman" w:cs="Times New Roman"/>
          <w:sz w:val="24"/>
          <w:szCs w:val="24"/>
        </w:rPr>
        <w:t xml:space="preserve"> </w:t>
      </w:r>
      <w:r w:rsidR="002A2143">
        <w:rPr>
          <w:rFonts w:ascii="Times New Roman" w:hAnsi="Times New Roman" w:cs="Times New Roman"/>
          <w:sz w:val="24"/>
          <w:szCs w:val="24"/>
        </w:rPr>
        <w:t>work-session meeting.</w:t>
      </w:r>
    </w:p>
    <w:p w14:paraId="05AAACE0" w14:textId="77777777" w:rsidR="006666E4" w:rsidRPr="00647917" w:rsidRDefault="006666E4" w:rsidP="006666E4">
      <w:pPr>
        <w:rPr>
          <w:rFonts w:ascii="Times New Roman" w:hAnsi="Times New Roman" w:cs="Times New Roman"/>
        </w:rPr>
      </w:pPr>
    </w:p>
    <w:p w14:paraId="7FB6C438"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2192A28C" w14:textId="77777777" w:rsidR="006666E4" w:rsidRPr="00647917" w:rsidRDefault="006666E4" w:rsidP="006666E4">
      <w:pPr>
        <w:ind w:left="360"/>
        <w:rPr>
          <w:rFonts w:ascii="Times New Roman" w:hAnsi="Times New Roman" w:cs="Times New Roman"/>
        </w:rPr>
      </w:pPr>
    </w:p>
    <w:p w14:paraId="11729560" w14:textId="77777777" w:rsidR="006666E4" w:rsidRPr="00647917" w:rsidRDefault="006666E4" w:rsidP="006666E4">
      <w:pPr>
        <w:pStyle w:val="ListParagraph"/>
        <w:numPr>
          <w:ilvl w:val="0"/>
          <w:numId w:val="5"/>
        </w:numPr>
        <w:rPr>
          <w:rFonts w:ascii="Times New Roman" w:hAnsi="Times New Roman" w:cs="Times New Roman"/>
        </w:rPr>
      </w:pPr>
      <w:r w:rsidRPr="00647917">
        <w:rPr>
          <w:rFonts w:ascii="Times New Roman" w:hAnsi="Times New Roman" w:cs="Times New Roman"/>
        </w:rPr>
        <w:t>Schedule of Bills and Appropriations</w:t>
      </w:r>
      <w:r w:rsidR="008D1FDE" w:rsidRPr="00647917">
        <w:rPr>
          <w:rFonts w:ascii="Times New Roman" w:hAnsi="Times New Roman" w:cs="Times New Roman"/>
        </w:rPr>
        <w:t>:</w:t>
      </w:r>
    </w:p>
    <w:p w14:paraId="716F0F5F" w14:textId="2C86039F" w:rsidR="006666E4" w:rsidRDefault="005620D0" w:rsidP="002A2143">
      <w:pPr>
        <w:ind w:left="2016"/>
        <w:rPr>
          <w:rFonts w:ascii="Times New Roman" w:hAnsi="Times New Roman" w:cs="Times New Roman"/>
        </w:rPr>
      </w:pPr>
      <w:r w:rsidRPr="00647917">
        <w:rPr>
          <w:rFonts w:ascii="Times New Roman" w:hAnsi="Times New Roman" w:cs="Times New Roman"/>
        </w:rPr>
        <w:t>G</w:t>
      </w:r>
      <w:r w:rsidR="008D1FDE" w:rsidRPr="00647917">
        <w:rPr>
          <w:rFonts w:ascii="Times New Roman" w:hAnsi="Times New Roman" w:cs="Times New Roman"/>
        </w:rPr>
        <w:t>ENERAL FUND</w:t>
      </w:r>
      <w:r w:rsidRPr="00647917">
        <w:rPr>
          <w:rFonts w:ascii="Times New Roman" w:hAnsi="Times New Roman" w:cs="Times New Roman"/>
        </w:rPr>
        <w:t xml:space="preserve"> </w:t>
      </w:r>
      <w:r w:rsidR="002A2143">
        <w:rPr>
          <w:rFonts w:ascii="Times New Roman" w:hAnsi="Times New Roman" w:cs="Times New Roman"/>
        </w:rPr>
        <w:t>FEBRUARY</w:t>
      </w:r>
      <w:r w:rsidR="00647917">
        <w:rPr>
          <w:rFonts w:ascii="Times New Roman" w:hAnsi="Times New Roman" w:cs="Times New Roman"/>
        </w:rPr>
        <w:t xml:space="preserve"> </w:t>
      </w:r>
      <w:r w:rsidR="002A2143">
        <w:rPr>
          <w:rFonts w:ascii="Times New Roman" w:hAnsi="Times New Roman" w:cs="Times New Roman"/>
        </w:rPr>
        <w:t>2019</w:t>
      </w:r>
      <w:r w:rsidR="002A2143" w:rsidRPr="00647917">
        <w:rPr>
          <w:rFonts w:ascii="Times New Roman" w:hAnsi="Times New Roman" w:cs="Times New Roman"/>
        </w:rPr>
        <w:t xml:space="preserve"> TOTAL</w:t>
      </w:r>
      <w:r w:rsidR="002505DA" w:rsidRPr="00647917">
        <w:rPr>
          <w:rFonts w:ascii="Times New Roman" w:hAnsi="Times New Roman" w:cs="Times New Roman"/>
        </w:rPr>
        <w:tab/>
        <w:t>$</w:t>
      </w:r>
      <w:r w:rsidR="00974DD6">
        <w:rPr>
          <w:rFonts w:ascii="Times New Roman" w:hAnsi="Times New Roman" w:cs="Times New Roman"/>
        </w:rPr>
        <w:t>736,231.98</w:t>
      </w:r>
    </w:p>
    <w:p w14:paraId="6626E7C1" w14:textId="77777777" w:rsidR="002A2143" w:rsidRPr="00647917" w:rsidRDefault="002A2143" w:rsidP="002A2143">
      <w:pPr>
        <w:ind w:left="2016"/>
        <w:rPr>
          <w:rFonts w:ascii="Times New Roman" w:hAnsi="Times New Roman" w:cs="Times New Roman"/>
        </w:rPr>
      </w:pPr>
    </w:p>
    <w:p w14:paraId="4CAD98A3" w14:textId="77777777" w:rsidR="006666E4" w:rsidRPr="00647917"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3AC5790F" w14:textId="77777777" w:rsidR="006666E4" w:rsidRPr="00647917" w:rsidRDefault="006666E4" w:rsidP="006666E4">
      <w:pPr>
        <w:rPr>
          <w:rFonts w:ascii="Times New Roman" w:hAnsi="Times New Roman" w:cs="Times New Roman"/>
        </w:rPr>
      </w:pPr>
    </w:p>
    <w:p w14:paraId="44C2181B" w14:textId="77777777" w:rsidR="006666E4" w:rsidRPr="00647917"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AGENDA ITEMS</w:t>
      </w:r>
    </w:p>
    <w:p w14:paraId="65238D9C" w14:textId="77777777" w:rsidR="006666E4" w:rsidRPr="00647917" w:rsidRDefault="006666E4" w:rsidP="006666E4">
      <w:pPr>
        <w:pStyle w:val="ListParagraph"/>
        <w:rPr>
          <w:rFonts w:ascii="Times New Roman" w:hAnsi="Times New Roman" w:cs="Times New Roman"/>
        </w:rPr>
      </w:pPr>
    </w:p>
    <w:p w14:paraId="1FFC96A8" w14:textId="77777777" w:rsidR="00194C3E" w:rsidRPr="00647917" w:rsidRDefault="00194C3E" w:rsidP="00642A90">
      <w:pPr>
        <w:pStyle w:val="ListParagraph"/>
        <w:spacing w:after="100" w:afterAutospacing="1"/>
        <w:rPr>
          <w:rFonts w:ascii="Times New Roman" w:hAnsi="Times New Roman" w:cs="Times New Roman"/>
          <w:sz w:val="24"/>
          <w:szCs w:val="24"/>
        </w:rPr>
      </w:pPr>
    </w:p>
    <w:p w14:paraId="2B1A378B" w14:textId="10CAEDB6" w:rsidR="00974DD6" w:rsidRDefault="00974DD6" w:rsidP="00974DD6">
      <w:pPr>
        <w:pStyle w:val="ListParagraph"/>
        <w:numPr>
          <w:ilvl w:val="0"/>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Presentation by The Mayor, Dwan B. Walker to Proclaim April as Sarcoidosis Awareness Month and present the Proclamation to Lauren Henderson.</w:t>
      </w:r>
    </w:p>
    <w:p w14:paraId="78C175A5" w14:textId="62E18BE5" w:rsidR="00974DD6" w:rsidRDefault="00974DD6" w:rsidP="00620EAA">
      <w:pPr>
        <w:pStyle w:val="ListParagraph"/>
        <w:numPr>
          <w:ilvl w:val="0"/>
          <w:numId w:val="14"/>
        </w:numPr>
        <w:spacing w:after="100" w:afterAutospacing="1" w:line="240" w:lineRule="auto"/>
        <w:jc w:val="both"/>
        <w:rPr>
          <w:rFonts w:ascii="Times New Roman" w:eastAsia="Times New Roman" w:hAnsi="Times New Roman" w:cs="Times New Roman"/>
          <w:sz w:val="24"/>
          <w:szCs w:val="24"/>
        </w:rPr>
      </w:pPr>
      <w:r w:rsidRPr="00974DD6">
        <w:rPr>
          <w:rFonts w:ascii="Times New Roman" w:eastAsia="Times New Roman" w:hAnsi="Times New Roman" w:cs="Times New Roman"/>
          <w:sz w:val="24"/>
          <w:szCs w:val="24"/>
        </w:rPr>
        <w:t xml:space="preserve">Presentation by The Mayor, Dwan B. Walker </w:t>
      </w:r>
      <w:r>
        <w:rPr>
          <w:rFonts w:ascii="Times New Roman" w:eastAsia="Times New Roman" w:hAnsi="Times New Roman" w:cs="Times New Roman"/>
          <w:sz w:val="24"/>
          <w:szCs w:val="24"/>
        </w:rPr>
        <w:t xml:space="preserve">and City Council </w:t>
      </w:r>
      <w:r w:rsidRPr="00974DD6">
        <w:rPr>
          <w:rFonts w:ascii="Times New Roman" w:eastAsia="Times New Roman" w:hAnsi="Times New Roman" w:cs="Times New Roman"/>
          <w:sz w:val="24"/>
          <w:szCs w:val="24"/>
        </w:rPr>
        <w:t>of a “One Aliquippa” Award to Santino Ulizio for his</w:t>
      </w:r>
      <w:r>
        <w:rPr>
          <w:rFonts w:ascii="Times New Roman" w:eastAsia="Times New Roman" w:hAnsi="Times New Roman" w:cs="Times New Roman"/>
          <w:sz w:val="24"/>
          <w:szCs w:val="24"/>
        </w:rPr>
        <w:t xml:space="preserve"> act of</w:t>
      </w:r>
      <w:r w:rsidRPr="00974DD6">
        <w:rPr>
          <w:rFonts w:ascii="Times New Roman" w:eastAsia="Times New Roman" w:hAnsi="Times New Roman" w:cs="Times New Roman"/>
          <w:sz w:val="24"/>
          <w:szCs w:val="24"/>
        </w:rPr>
        <w:t xml:space="preserve"> bravery.</w:t>
      </w:r>
    </w:p>
    <w:p w14:paraId="4BC100DF" w14:textId="77777777" w:rsidR="00974DD6" w:rsidRPr="00974DD6" w:rsidRDefault="00974DD6" w:rsidP="00974DD6">
      <w:pPr>
        <w:pStyle w:val="ListParagraph"/>
        <w:spacing w:after="100" w:afterAutospacing="1" w:line="240" w:lineRule="auto"/>
        <w:ind w:left="1800"/>
        <w:jc w:val="both"/>
        <w:rPr>
          <w:rFonts w:ascii="Times New Roman" w:eastAsia="Times New Roman" w:hAnsi="Times New Roman" w:cs="Times New Roman"/>
          <w:sz w:val="24"/>
          <w:szCs w:val="24"/>
        </w:rPr>
      </w:pPr>
    </w:p>
    <w:p w14:paraId="3A70C857" w14:textId="4FE37C61" w:rsidR="00974DD6" w:rsidRDefault="00974DD6" w:rsidP="00974DD6">
      <w:pPr>
        <w:pStyle w:val="ListParagraph"/>
        <w:numPr>
          <w:ilvl w:val="0"/>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the Mayor, Dwan B. Walker of Plaques and Proclamations to Sam Cooper and George Gorius on behalf of the City Council in appreciation of their 30 years of dedication and hard work with the Public Works Department and to Congratulate them on their official retirement from the City of Aliquippa as of April 1, 2019.</w:t>
      </w:r>
    </w:p>
    <w:p w14:paraId="13920955" w14:textId="77777777" w:rsidR="00974DD6" w:rsidRPr="00974DD6" w:rsidRDefault="00974DD6" w:rsidP="00974DD6">
      <w:pPr>
        <w:pStyle w:val="ListParagraph"/>
        <w:rPr>
          <w:rFonts w:ascii="Times New Roman" w:eastAsia="Times New Roman" w:hAnsi="Times New Roman" w:cs="Times New Roman"/>
          <w:sz w:val="24"/>
          <w:szCs w:val="24"/>
        </w:rPr>
      </w:pPr>
    </w:p>
    <w:p w14:paraId="5326D3A3" w14:textId="576B0822" w:rsidR="00974DD6" w:rsidRDefault="00974DD6" w:rsidP="00974DD6">
      <w:pPr>
        <w:pStyle w:val="ListParagraph"/>
        <w:numPr>
          <w:ilvl w:val="0"/>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approve the following annual requests from the San Rocco Cultural Committee:</w:t>
      </w:r>
    </w:p>
    <w:p w14:paraId="3B707BB0" w14:textId="77777777" w:rsidR="00974DD6" w:rsidRPr="00974DD6" w:rsidRDefault="00974DD6" w:rsidP="00974DD6">
      <w:pPr>
        <w:pStyle w:val="ListParagraph"/>
        <w:rPr>
          <w:rFonts w:ascii="Times New Roman" w:eastAsia="Times New Roman" w:hAnsi="Times New Roman" w:cs="Times New Roman"/>
          <w:sz w:val="24"/>
          <w:szCs w:val="24"/>
        </w:rPr>
      </w:pPr>
    </w:p>
    <w:p w14:paraId="4023E0B6" w14:textId="65277465"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participation in the annual San Rocco mass and procession that will take place on Sunday, August 11, 2019.</w:t>
      </w:r>
    </w:p>
    <w:p w14:paraId="35A93AC2" w14:textId="0081E27A"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for the procession, beginning at 11:00 am at the corner of Polk and Division Streets. The procession follows the traditional path down Grand Avenue, crosses Kennedy Blvd. then heads up to 20</w:t>
      </w:r>
      <w:r w:rsidRPr="00974DD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to Main Street.</w:t>
      </w:r>
    </w:p>
    <w:p w14:paraId="11DA24A3" w14:textId="6C9708E9"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alleviate congestion at the intersection of 20</w:t>
      </w:r>
      <w:r w:rsidR="00B45356">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and Main the parade route will continue right onto Main Street, where it will end near 21</w:t>
      </w:r>
      <w:r w:rsidRPr="00974DD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w:t>
      </w:r>
    </w:p>
    <w:p w14:paraId="369640D3" w14:textId="2987B089"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Police support for the procession, especially for the crossing from Kennedy Boulevard to Sheffield Avenue and at the end of the procession on Main Street between 20</w:t>
      </w:r>
      <w:r w:rsidRPr="00974DD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21</w:t>
      </w:r>
      <w:r w:rsidRPr="00974DD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Streets.</w:t>
      </w:r>
    </w:p>
    <w:p w14:paraId="52A4A7B1" w14:textId="2904DF18"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fire trucks to take part in the procession.</w:t>
      </w:r>
    </w:p>
    <w:p w14:paraId="0BA4CCC5" w14:textId="67D8D478"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Street Dept to hang a banner across Brodhead Road at a mutually agreeable site</w:t>
      </w:r>
    </w:p>
    <w:p w14:paraId="045C00A0" w14:textId="2C394BF6" w:rsidR="00974DD6" w:rsidRDefault="00974DD6" w:rsidP="00974DD6">
      <w:pPr>
        <w:pStyle w:val="ListParagraph"/>
        <w:numPr>
          <w:ilvl w:val="1"/>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to briefly halt traffic on Franklin Ave. in front of St. Titus Church immediately before and after the San Rocco Mass, approximately 8:45</w:t>
      </w:r>
      <w:r w:rsidR="00B45356">
        <w:rPr>
          <w:rFonts w:ascii="Times New Roman" w:eastAsia="Times New Roman" w:hAnsi="Times New Roman" w:cs="Times New Roman"/>
          <w:sz w:val="24"/>
          <w:szCs w:val="24"/>
        </w:rPr>
        <w:t xml:space="preserve"> am</w:t>
      </w:r>
      <w:r>
        <w:rPr>
          <w:rFonts w:ascii="Times New Roman" w:eastAsia="Times New Roman" w:hAnsi="Times New Roman" w:cs="Times New Roman"/>
          <w:sz w:val="24"/>
          <w:szCs w:val="24"/>
        </w:rPr>
        <w:t xml:space="preserve"> and 10:20</w:t>
      </w:r>
      <w:r w:rsidR="00B45356">
        <w:rPr>
          <w:rFonts w:ascii="Times New Roman" w:eastAsia="Times New Roman" w:hAnsi="Times New Roman" w:cs="Times New Roman"/>
          <w:sz w:val="24"/>
          <w:szCs w:val="24"/>
        </w:rPr>
        <w:t xml:space="preserve"> am on Sunday.</w:t>
      </w:r>
    </w:p>
    <w:p w14:paraId="2D23D6F6" w14:textId="77777777" w:rsidR="009A22C3" w:rsidRDefault="009A22C3" w:rsidP="009A22C3">
      <w:pPr>
        <w:pStyle w:val="ListParagraph"/>
        <w:spacing w:after="100" w:afterAutospacing="1" w:line="240" w:lineRule="auto"/>
        <w:ind w:left="2520"/>
        <w:jc w:val="both"/>
        <w:rPr>
          <w:rFonts w:ascii="Times New Roman" w:eastAsia="Times New Roman" w:hAnsi="Times New Roman" w:cs="Times New Roman"/>
          <w:sz w:val="24"/>
          <w:szCs w:val="24"/>
        </w:rPr>
      </w:pPr>
    </w:p>
    <w:p w14:paraId="2E085A1A" w14:textId="6A400BDD" w:rsidR="009A22C3" w:rsidRDefault="009A22C3" w:rsidP="009A22C3">
      <w:pPr>
        <w:pStyle w:val="ListParagraph"/>
        <w:numPr>
          <w:ilvl w:val="0"/>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Street Department job descriptions.</w:t>
      </w:r>
    </w:p>
    <w:p w14:paraId="36140FA0" w14:textId="77777777" w:rsidR="009A22C3" w:rsidRDefault="009A22C3" w:rsidP="009A22C3">
      <w:pPr>
        <w:pStyle w:val="ListParagraph"/>
        <w:spacing w:after="100" w:afterAutospacing="1" w:line="240" w:lineRule="auto"/>
        <w:ind w:left="1800"/>
        <w:jc w:val="both"/>
        <w:rPr>
          <w:rFonts w:ascii="Times New Roman" w:eastAsia="Times New Roman" w:hAnsi="Times New Roman" w:cs="Times New Roman"/>
          <w:sz w:val="24"/>
          <w:szCs w:val="24"/>
        </w:rPr>
      </w:pPr>
    </w:p>
    <w:p w14:paraId="6DAE8114" w14:textId="3F8789B9" w:rsidR="009A22C3" w:rsidRDefault="009A22C3" w:rsidP="009A22C3">
      <w:pPr>
        <w:pStyle w:val="ListParagraph"/>
        <w:numPr>
          <w:ilvl w:val="0"/>
          <w:numId w:val="14"/>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adjourn to executive session to discuss Street Department personnel matters.</w:t>
      </w:r>
    </w:p>
    <w:p w14:paraId="26DA39C9" w14:textId="77777777" w:rsidR="009A22C3" w:rsidRPr="009A22C3" w:rsidRDefault="009A22C3" w:rsidP="009A22C3">
      <w:pPr>
        <w:pStyle w:val="ListParagraph"/>
        <w:rPr>
          <w:rFonts w:ascii="Times New Roman" w:eastAsia="Times New Roman" w:hAnsi="Times New Roman" w:cs="Times New Roman"/>
          <w:sz w:val="24"/>
          <w:szCs w:val="24"/>
        </w:rPr>
      </w:pPr>
    </w:p>
    <w:p w14:paraId="4DBB55DF" w14:textId="77777777" w:rsidR="009A22C3" w:rsidRPr="009A22C3" w:rsidRDefault="009A22C3" w:rsidP="009A22C3">
      <w:pPr>
        <w:pStyle w:val="ListParagraph"/>
        <w:spacing w:after="100" w:afterAutospacing="1" w:line="240" w:lineRule="auto"/>
        <w:ind w:left="1800"/>
        <w:jc w:val="both"/>
        <w:rPr>
          <w:rFonts w:ascii="Times New Roman" w:eastAsia="Times New Roman" w:hAnsi="Times New Roman" w:cs="Times New Roman"/>
          <w:sz w:val="24"/>
          <w:szCs w:val="24"/>
        </w:rPr>
      </w:pPr>
    </w:p>
    <w:p w14:paraId="23485AE3" w14:textId="3AA84E02" w:rsidR="00B37346"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NEW BUSINESS</w:t>
      </w:r>
    </w:p>
    <w:p w14:paraId="65C5773E" w14:textId="637C8187" w:rsidR="009A22C3" w:rsidRDefault="009A22C3" w:rsidP="009A22C3">
      <w:pPr>
        <w:pStyle w:val="NormalWeb"/>
        <w:ind w:left="360"/>
        <w:rPr>
          <w:rFonts w:ascii="Times New Roman" w:hAnsi="Times New Roman" w:cs="Times New Roman"/>
          <w:b/>
          <w:sz w:val="24"/>
          <w:szCs w:val="24"/>
          <w:u w:val="single"/>
        </w:rPr>
      </w:pPr>
    </w:p>
    <w:p w14:paraId="3A82097C" w14:textId="29B2B40A" w:rsidR="009A22C3" w:rsidRDefault="009A22C3" w:rsidP="009A22C3">
      <w:pPr>
        <w:pStyle w:val="NormalWeb"/>
        <w:ind w:left="360"/>
        <w:rPr>
          <w:rFonts w:ascii="Times New Roman" w:hAnsi="Times New Roman" w:cs="Times New Roman"/>
          <w:b/>
          <w:sz w:val="24"/>
          <w:szCs w:val="24"/>
          <w:u w:val="single"/>
        </w:rPr>
      </w:pPr>
    </w:p>
    <w:p w14:paraId="47B19CE1" w14:textId="03DC34E4" w:rsidR="009A22C3" w:rsidRDefault="009A22C3" w:rsidP="009A22C3">
      <w:pPr>
        <w:pStyle w:val="NormalWeb"/>
        <w:ind w:left="360"/>
        <w:rPr>
          <w:rFonts w:ascii="Times New Roman" w:hAnsi="Times New Roman" w:cs="Times New Roman"/>
          <w:b/>
          <w:sz w:val="24"/>
          <w:szCs w:val="24"/>
          <w:u w:val="single"/>
        </w:rPr>
      </w:pPr>
    </w:p>
    <w:p w14:paraId="31E5B771" w14:textId="54BB2EC2" w:rsidR="009A22C3" w:rsidRDefault="009A22C3" w:rsidP="009A22C3">
      <w:pPr>
        <w:pStyle w:val="NormalWeb"/>
        <w:ind w:left="360"/>
        <w:rPr>
          <w:rFonts w:ascii="Times New Roman" w:hAnsi="Times New Roman" w:cs="Times New Roman"/>
          <w:b/>
          <w:sz w:val="24"/>
          <w:szCs w:val="24"/>
          <w:u w:val="single"/>
        </w:rPr>
      </w:pPr>
    </w:p>
    <w:p w14:paraId="2BFDB7F9" w14:textId="77777777" w:rsidR="009A22C3" w:rsidRPr="00647917" w:rsidRDefault="009A22C3" w:rsidP="009A22C3">
      <w:pPr>
        <w:pStyle w:val="NormalWeb"/>
        <w:ind w:left="360"/>
        <w:rPr>
          <w:rFonts w:ascii="Times New Roman" w:hAnsi="Times New Roman" w:cs="Times New Roman"/>
          <w:b/>
          <w:sz w:val="24"/>
          <w:szCs w:val="24"/>
          <w:u w:val="single"/>
        </w:rPr>
      </w:pPr>
    </w:p>
    <w:p w14:paraId="2F4EEBD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lastRenderedPageBreak/>
        <w:t>COMMITTEE REPORTS</w:t>
      </w:r>
    </w:p>
    <w:p w14:paraId="01B98AF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4615F27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53047270"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6CA719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6178731E"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64E521A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454A23F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4852C26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29F9A791"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699E2297"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 Cooper – Street Superintendent</w:t>
      </w:r>
    </w:p>
    <w:p w14:paraId="72A1EE8B" w14:textId="4A9E55C4" w:rsidR="00BF748F" w:rsidRPr="00647917" w:rsidRDefault="002A2143" w:rsidP="004F65ED">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Open</w:t>
      </w:r>
      <w:r w:rsidR="00BF748F" w:rsidRPr="00647917">
        <w:rPr>
          <w:rFonts w:ascii="Times New Roman" w:hAnsi="Times New Roman" w:cs="Times New Roman"/>
          <w:sz w:val="24"/>
          <w:szCs w:val="24"/>
        </w:rPr>
        <w:t xml:space="preserve"> – Code Enforcement/Zoning Officer</w:t>
      </w:r>
    </w:p>
    <w:p w14:paraId="494935B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Ron Rizzo – Engineer, R.A.R. Engineering Group, Inc.</w:t>
      </w:r>
    </w:p>
    <w:p w14:paraId="189EAAFD" w14:textId="12C8E4FF" w:rsidR="00B37346" w:rsidRPr="00647917" w:rsidRDefault="00B37346" w:rsidP="00B37346">
      <w:pPr>
        <w:pStyle w:val="NormalWeb"/>
        <w:rPr>
          <w:rFonts w:ascii="Times New Roman" w:hAnsi="Times New Roman" w:cs="Times New Roman"/>
          <w:b/>
          <w:sz w:val="24"/>
          <w:szCs w:val="24"/>
          <w:u w:val="single"/>
        </w:rPr>
      </w:pPr>
      <w:r w:rsidRPr="00647917">
        <w:rPr>
          <w:rFonts w:ascii="Times New Roman" w:hAnsi="Times New Roman" w:cs="Times New Roman"/>
          <w:b/>
          <w:sz w:val="24"/>
          <w:szCs w:val="24"/>
        </w:rPr>
        <w:t>VIII.</w:t>
      </w:r>
      <w:r w:rsidRPr="00647917">
        <w:rPr>
          <w:rFonts w:ascii="Times New Roman" w:hAnsi="Times New Roman" w:cs="Times New Roman"/>
          <w:sz w:val="24"/>
          <w:szCs w:val="24"/>
        </w:rPr>
        <w:tab/>
      </w:r>
      <w:r w:rsidRPr="00647917">
        <w:rPr>
          <w:rFonts w:ascii="Times New Roman" w:hAnsi="Times New Roman" w:cs="Times New Roman"/>
          <w:b/>
          <w:sz w:val="24"/>
          <w:szCs w:val="24"/>
        </w:rPr>
        <w:t xml:space="preserve">      </w:t>
      </w:r>
      <w:r w:rsidRPr="00647917">
        <w:rPr>
          <w:rFonts w:ascii="Times New Roman" w:hAnsi="Times New Roman" w:cs="Times New Roman"/>
          <w:b/>
          <w:sz w:val="24"/>
          <w:szCs w:val="24"/>
          <w:u w:val="single"/>
        </w:rPr>
        <w:t>PUBLIC COMMENTS</w:t>
      </w:r>
      <w:r w:rsidR="002A2143">
        <w:rPr>
          <w:rFonts w:ascii="Times New Roman" w:hAnsi="Times New Roman" w:cs="Times New Roman"/>
          <w:b/>
          <w:sz w:val="24"/>
          <w:szCs w:val="24"/>
          <w:u w:val="single"/>
        </w:rPr>
        <w:t xml:space="preserve"> – GENERAL</w:t>
      </w:r>
    </w:p>
    <w:p w14:paraId="1A1268E8" w14:textId="77777777" w:rsidR="00B37346" w:rsidRPr="00647917" w:rsidRDefault="00B37346" w:rsidP="00B37346">
      <w:pPr>
        <w:pStyle w:val="NormalWeb"/>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4F4F3A36" w14:textId="77777777" w:rsidR="00B37346" w:rsidRPr="00647917" w:rsidRDefault="00B37346" w:rsidP="00B37346">
      <w:pPr>
        <w:pStyle w:val="NormalWeb"/>
        <w:ind w:left="1080"/>
        <w:rPr>
          <w:rFonts w:ascii="Times New Roman" w:hAnsi="Times New Roman" w:cs="Times New Roman"/>
          <w:sz w:val="24"/>
          <w:szCs w:val="24"/>
        </w:rPr>
      </w:pPr>
    </w:p>
    <w:p w14:paraId="2D7910B8" w14:textId="77777777" w:rsidR="00B37346" w:rsidRPr="00647917" w:rsidRDefault="00B37346" w:rsidP="00B37346">
      <w:pPr>
        <w:pStyle w:val="NormalWeb"/>
        <w:ind w:left="1080"/>
        <w:rPr>
          <w:rFonts w:ascii="Times New Roman" w:hAnsi="Times New Roman" w:cs="Times New Roman"/>
          <w:sz w:val="24"/>
          <w:szCs w:val="24"/>
        </w:rPr>
      </w:pPr>
    </w:p>
    <w:p w14:paraId="18833A4A" w14:textId="77777777" w:rsidR="00B37346" w:rsidRPr="00647917" w:rsidRDefault="00B37346" w:rsidP="00B37346">
      <w:pPr>
        <w:pStyle w:val="NormalWeb"/>
        <w:ind w:left="1080"/>
        <w:rPr>
          <w:rFonts w:ascii="Times New Roman" w:hAnsi="Times New Roman" w:cs="Times New Roman"/>
          <w:sz w:val="24"/>
          <w:szCs w:val="24"/>
        </w:rPr>
      </w:pPr>
    </w:p>
    <w:p w14:paraId="7D5FDB62" w14:textId="77777777" w:rsidR="006666E4" w:rsidRPr="00647917" w:rsidRDefault="006666E4" w:rsidP="006666E4">
      <w:pPr>
        <w:pStyle w:val="NormalWeb"/>
        <w:ind w:left="1440"/>
        <w:rPr>
          <w:rFonts w:ascii="Times New Roman" w:hAnsi="Times New Roman" w:cs="Times New Roman"/>
          <w:sz w:val="24"/>
          <w:szCs w:val="24"/>
        </w:rPr>
      </w:pPr>
    </w:p>
    <w:p w14:paraId="617028C6" w14:textId="77777777" w:rsidR="006666E4" w:rsidRPr="00647917" w:rsidRDefault="006666E4" w:rsidP="006666E4">
      <w:pPr>
        <w:pStyle w:val="NormalWeb"/>
        <w:ind w:left="1440"/>
        <w:rPr>
          <w:rFonts w:ascii="Times New Roman" w:hAnsi="Times New Roman" w:cs="Times New Roman"/>
          <w:sz w:val="24"/>
          <w:szCs w:val="24"/>
        </w:rPr>
      </w:pPr>
    </w:p>
    <w:p w14:paraId="26D91C9B" w14:textId="77777777" w:rsidR="006666E4" w:rsidRPr="00647917" w:rsidRDefault="006666E4" w:rsidP="004261FC">
      <w:pPr>
        <w:pStyle w:val="ListParagraph"/>
        <w:ind w:left="1440"/>
        <w:rPr>
          <w:rFonts w:ascii="Times New Roman" w:hAnsi="Times New Roman" w:cs="Times New Roman"/>
        </w:rPr>
      </w:pPr>
    </w:p>
    <w:p w14:paraId="722B36A1" w14:textId="77777777" w:rsidR="006666E4" w:rsidRDefault="006666E4" w:rsidP="006666E4"/>
    <w:p w14:paraId="7EDBB3E6" w14:textId="77777777" w:rsidR="006666E4" w:rsidRDefault="006666E4" w:rsidP="006666E4"/>
    <w:p w14:paraId="4D9170AC" w14:textId="77777777" w:rsidR="006666E4" w:rsidRDefault="006666E4" w:rsidP="006666E4"/>
    <w:p w14:paraId="5F9C4289" w14:textId="77777777" w:rsidR="006666E4" w:rsidRDefault="006666E4" w:rsidP="006666E4">
      <w:r>
        <w:tab/>
        <w:t xml:space="preserve">  </w:t>
      </w:r>
    </w:p>
    <w:p w14:paraId="08B169A0" w14:textId="77777777" w:rsidR="006666E4" w:rsidRDefault="006666E4" w:rsidP="006666E4">
      <w:pPr>
        <w:pStyle w:val="ListParagraph"/>
        <w:ind w:left="1800"/>
      </w:pPr>
    </w:p>
    <w:p w14:paraId="192DC92A" w14:textId="77777777" w:rsidR="006666E4" w:rsidRDefault="006666E4" w:rsidP="006666E4">
      <w:pPr>
        <w:pStyle w:val="ListParagraph"/>
        <w:ind w:left="1800"/>
      </w:pPr>
    </w:p>
    <w:p w14:paraId="0C8AFFEA" w14:textId="77777777" w:rsidR="006666E4" w:rsidRDefault="006666E4" w:rsidP="006666E4">
      <w:pPr>
        <w:pStyle w:val="ListParagraph"/>
        <w:ind w:left="1800"/>
      </w:pPr>
    </w:p>
    <w:p w14:paraId="4B887B90" w14:textId="77777777" w:rsidR="006666E4" w:rsidRDefault="006666E4" w:rsidP="006666E4">
      <w:pPr>
        <w:pStyle w:val="ListParagraph"/>
        <w:ind w:left="1800"/>
      </w:pPr>
    </w:p>
    <w:p w14:paraId="4DF92F0F" w14:textId="77777777" w:rsidR="006666E4" w:rsidRDefault="006666E4" w:rsidP="006666E4">
      <w:pPr>
        <w:pStyle w:val="ListParagraph"/>
        <w:ind w:left="1800"/>
      </w:pPr>
    </w:p>
    <w:p w14:paraId="6B8F33EE" w14:textId="77777777" w:rsidR="006666E4" w:rsidRDefault="006666E4" w:rsidP="006666E4">
      <w:pPr>
        <w:pStyle w:val="ListParagraph"/>
        <w:ind w:left="1800"/>
      </w:pPr>
      <w:r>
        <w:tab/>
      </w:r>
    </w:p>
    <w:p w14:paraId="6FC8175C" w14:textId="77777777" w:rsidR="006666E4" w:rsidRDefault="006666E4" w:rsidP="006666E4">
      <w:pPr>
        <w:pStyle w:val="ListParagraph"/>
        <w:ind w:left="1440"/>
      </w:pPr>
    </w:p>
    <w:p w14:paraId="6A3525D2" w14:textId="77777777" w:rsidR="006666E4" w:rsidRDefault="006666E4" w:rsidP="006666E4">
      <w:pPr>
        <w:pStyle w:val="ListParagraph"/>
        <w:ind w:left="1440"/>
      </w:pPr>
    </w:p>
    <w:p w14:paraId="13F8DDCE" w14:textId="77777777" w:rsidR="006666E4" w:rsidRDefault="006666E4" w:rsidP="006666E4">
      <w:pPr>
        <w:pStyle w:val="ListParagraph"/>
        <w:ind w:left="1440"/>
      </w:pPr>
    </w:p>
    <w:p w14:paraId="4D61EC9F" w14:textId="77777777" w:rsidR="006666E4" w:rsidRDefault="006666E4" w:rsidP="006666E4">
      <w:pPr>
        <w:pStyle w:val="ListParagraph"/>
        <w:ind w:left="1440"/>
      </w:pPr>
    </w:p>
    <w:p w14:paraId="40BF5FDC" w14:textId="77777777" w:rsidR="006666E4" w:rsidRDefault="006666E4" w:rsidP="006666E4">
      <w:pPr>
        <w:pStyle w:val="ListParagraph"/>
        <w:ind w:left="1440"/>
      </w:pPr>
    </w:p>
    <w:p w14:paraId="08CD5B6F" w14:textId="77777777" w:rsidR="006666E4" w:rsidRDefault="006666E4" w:rsidP="006666E4">
      <w:pPr>
        <w:pStyle w:val="ListParagraph"/>
        <w:ind w:left="1440"/>
      </w:pPr>
    </w:p>
    <w:p w14:paraId="49396300"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1F0D48"/>
    <w:multiLevelType w:val="hybridMultilevel"/>
    <w:tmpl w:val="98D6CF46"/>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7E0614"/>
    <w:multiLevelType w:val="hybridMultilevel"/>
    <w:tmpl w:val="E6B66780"/>
    <w:lvl w:ilvl="0" w:tplc="3878D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6"/>
  </w:num>
  <w:num w:numId="5">
    <w:abstractNumId w:val="1"/>
  </w:num>
  <w:num w:numId="6">
    <w:abstractNumId w:val="2"/>
  </w:num>
  <w:num w:numId="7">
    <w:abstractNumId w:val="9"/>
  </w:num>
  <w:num w:numId="8">
    <w:abstractNumId w:val="4"/>
  </w:num>
  <w:num w:numId="9">
    <w:abstractNumId w:val="10"/>
  </w:num>
  <w:num w:numId="10">
    <w:abstractNumId w:val="0"/>
  </w:num>
  <w:num w:numId="11">
    <w:abstractNumId w:val="7"/>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4"/>
    <w:rsid w:val="00014B7B"/>
    <w:rsid w:val="0009444A"/>
    <w:rsid w:val="000C08E4"/>
    <w:rsid w:val="000D4A84"/>
    <w:rsid w:val="001454A8"/>
    <w:rsid w:val="00194C3E"/>
    <w:rsid w:val="00224D2A"/>
    <w:rsid w:val="00244CBD"/>
    <w:rsid w:val="002505DA"/>
    <w:rsid w:val="002A2143"/>
    <w:rsid w:val="002D64A8"/>
    <w:rsid w:val="003077B7"/>
    <w:rsid w:val="0030794F"/>
    <w:rsid w:val="003546E1"/>
    <w:rsid w:val="00363DE8"/>
    <w:rsid w:val="004261FC"/>
    <w:rsid w:val="00441A25"/>
    <w:rsid w:val="004C3E7F"/>
    <w:rsid w:val="004F65ED"/>
    <w:rsid w:val="00525C7D"/>
    <w:rsid w:val="00532732"/>
    <w:rsid w:val="00547F0B"/>
    <w:rsid w:val="0055097F"/>
    <w:rsid w:val="005620D0"/>
    <w:rsid w:val="00601D48"/>
    <w:rsid w:val="00615C24"/>
    <w:rsid w:val="00642A90"/>
    <w:rsid w:val="00647917"/>
    <w:rsid w:val="006644F8"/>
    <w:rsid w:val="006666E4"/>
    <w:rsid w:val="00674B0B"/>
    <w:rsid w:val="00764311"/>
    <w:rsid w:val="00790703"/>
    <w:rsid w:val="007C42A4"/>
    <w:rsid w:val="008D1FDE"/>
    <w:rsid w:val="009556CA"/>
    <w:rsid w:val="00974DD6"/>
    <w:rsid w:val="0098618A"/>
    <w:rsid w:val="009A22C3"/>
    <w:rsid w:val="00A54EA2"/>
    <w:rsid w:val="00A77A30"/>
    <w:rsid w:val="00AB4D86"/>
    <w:rsid w:val="00B37346"/>
    <w:rsid w:val="00B45356"/>
    <w:rsid w:val="00B56EA9"/>
    <w:rsid w:val="00BF748F"/>
    <w:rsid w:val="00C41539"/>
    <w:rsid w:val="00C83F2C"/>
    <w:rsid w:val="00CC44F4"/>
    <w:rsid w:val="00D54AB2"/>
    <w:rsid w:val="00D67447"/>
    <w:rsid w:val="00DA685B"/>
    <w:rsid w:val="00DE3F35"/>
    <w:rsid w:val="00E13D0D"/>
    <w:rsid w:val="00E438C1"/>
    <w:rsid w:val="00E44312"/>
    <w:rsid w:val="00E757AB"/>
    <w:rsid w:val="00EA7A9E"/>
    <w:rsid w:val="00EF1B28"/>
    <w:rsid w:val="00F43120"/>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D75"/>
  <w15:chartTrackingRefBased/>
  <w15:docId w15:val="{EF1EE652-3304-458A-8DEC-FB4FAAE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7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2019-04-02T14:06:00Z</cp:lastPrinted>
  <dcterms:created xsi:type="dcterms:W3CDTF">2019-10-01T15:21:00Z</dcterms:created>
  <dcterms:modified xsi:type="dcterms:W3CDTF">2019-10-01T15:21:00Z</dcterms:modified>
</cp:coreProperties>
</file>