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1210" w14:textId="565C168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51B47448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6B4FDA">
        <w:rPr>
          <w:b/>
        </w:rPr>
        <w:t>September 29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43731237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</w:p>
    <w:p w14:paraId="684AC4D5" w14:textId="77777777" w:rsid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637B478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4F871DC0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0D8D315C" w:rsidR="0036068C" w:rsidRDefault="0036068C" w:rsidP="0036068C">
      <w:pPr>
        <w:ind w:firstLine="720"/>
        <w:jc w:val="both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7575F1">
      <w:pPr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4C5DFD75" w14:textId="4CD15AED" w:rsidR="00047BA5" w:rsidRDefault="00047BA5" w:rsidP="001F5476">
      <w:pPr>
        <w:pStyle w:val="ListParagraph"/>
      </w:pPr>
    </w:p>
    <w:p w14:paraId="7B865694" w14:textId="178720F9" w:rsidR="007C5EF9" w:rsidRDefault="006B4FDA" w:rsidP="00BC293A">
      <w:pPr>
        <w:pStyle w:val="ListParagraph"/>
        <w:numPr>
          <w:ilvl w:val="1"/>
          <w:numId w:val="1"/>
        </w:numPr>
      </w:pPr>
      <w:r>
        <w:t>Motion to approve the MMO (Minimum Municipal Obligation) to contribute to the three pension plans for employees of the City in 2022, in accordance with Act 205 requirements.</w:t>
      </w:r>
    </w:p>
    <w:p w14:paraId="000CC3F8" w14:textId="77777777" w:rsidR="007C5EF9" w:rsidRDefault="007C5EF9" w:rsidP="007C5EF9">
      <w:pPr>
        <w:pStyle w:val="ListParagraph"/>
        <w:ind w:left="810"/>
      </w:pPr>
    </w:p>
    <w:p w14:paraId="06F3138F" w14:textId="2A8A3706" w:rsidR="005C43F8" w:rsidRDefault="006B4FDA" w:rsidP="005C43F8">
      <w:pPr>
        <w:pStyle w:val="ListParagraph"/>
        <w:numPr>
          <w:ilvl w:val="1"/>
          <w:numId w:val="1"/>
        </w:numPr>
      </w:pPr>
      <w:r>
        <w:t>Motion to approve</w:t>
      </w:r>
      <w:r w:rsidR="00496707" w:rsidRPr="00496707">
        <w:t xml:space="preserve"> </w:t>
      </w:r>
      <w:r w:rsidR="00496707">
        <w:t xml:space="preserve">Mayor Dwan Walker, and </w:t>
      </w:r>
      <w:r w:rsidR="00392EDF">
        <w:t xml:space="preserve">Samuel Gill, City </w:t>
      </w:r>
      <w:r w:rsidR="004F704E">
        <w:t>Administrator, to</w:t>
      </w:r>
      <w:r>
        <w:t xml:space="preserve"> sign</w:t>
      </w:r>
      <w:r w:rsidR="00133030">
        <w:t xml:space="preserve"> on behalf of the City of Aliquippa</w:t>
      </w:r>
      <w:r>
        <w:t xml:space="preserve"> for the new </w:t>
      </w:r>
      <w:r w:rsidR="00392EDF">
        <w:t>p</w:t>
      </w:r>
      <w:r>
        <w:t xml:space="preserve">olice </w:t>
      </w:r>
      <w:r w:rsidR="005E6DFE">
        <w:t>2021 Interceptor SU</w:t>
      </w:r>
      <w:r w:rsidR="003D0696">
        <w:t xml:space="preserve">V. </w:t>
      </w:r>
      <w:r w:rsidR="004F704E">
        <w:t>The lo</w:t>
      </w:r>
      <w:r>
        <w:t>an</w:t>
      </w:r>
      <w:r w:rsidR="004F704E">
        <w:t xml:space="preserve"> is being</w:t>
      </w:r>
      <w:r w:rsidR="00133030">
        <w:t xml:space="preserve"> financed through First National Bank</w:t>
      </w:r>
      <w:r w:rsidR="008215D9">
        <w:t xml:space="preserve"> at a 2.69 interest rate for 5 years.</w:t>
      </w:r>
    </w:p>
    <w:p w14:paraId="53679B97" w14:textId="48C8E0C6" w:rsidR="005C43F8" w:rsidRDefault="005C43F8" w:rsidP="005C43F8"/>
    <w:p w14:paraId="5D63DB81" w14:textId="3BA6ABA1" w:rsidR="005C43F8" w:rsidRDefault="005C43F8" w:rsidP="005C43F8">
      <w:pPr>
        <w:pStyle w:val="ListParagraph"/>
        <w:numPr>
          <w:ilvl w:val="1"/>
          <w:numId w:val="1"/>
        </w:numPr>
      </w:pPr>
      <w:r>
        <w:t xml:space="preserve">Discussion of handicapped parking application submitted by Johnny L. </w:t>
      </w:r>
      <w:proofErr w:type="spellStart"/>
      <w:proofErr w:type="gramStart"/>
      <w:r>
        <w:t>Ellerbee</w:t>
      </w:r>
      <w:proofErr w:type="spellEnd"/>
      <w:r w:rsidR="005105C0">
        <w:t>,</w:t>
      </w:r>
      <w:proofErr w:type="gramEnd"/>
      <w:r w:rsidR="005105C0">
        <w:t xml:space="preserve"> he</w:t>
      </w:r>
      <w:r>
        <w:t xml:space="preserve"> resides at 312 6</w:t>
      </w:r>
      <w:r w:rsidRPr="005C43F8">
        <w:rPr>
          <w:vertAlign w:val="superscript"/>
        </w:rPr>
        <w:t>th</w:t>
      </w:r>
      <w:r>
        <w:t xml:space="preserve"> </w:t>
      </w:r>
      <w:r w:rsidR="00565004">
        <w:t>Ave</w:t>
      </w:r>
      <w:r>
        <w:t>.</w:t>
      </w:r>
      <w:r w:rsidR="00565004">
        <w:t xml:space="preserve"> </w:t>
      </w:r>
      <w:r>
        <w:t>He is requesting to have the sign placed at 310 6</w:t>
      </w:r>
      <w:r w:rsidRPr="005C43F8">
        <w:rPr>
          <w:vertAlign w:val="superscript"/>
        </w:rPr>
        <w:t>th</w:t>
      </w:r>
      <w:r>
        <w:t xml:space="preserve"> Ave, which is in repository, the owner</w:t>
      </w:r>
      <w:r w:rsidR="003D0696">
        <w:t xml:space="preserve"> of the property</w:t>
      </w:r>
      <w:r>
        <w:t xml:space="preserve"> has been deceased for many years.</w:t>
      </w:r>
    </w:p>
    <w:p w14:paraId="077C1631" w14:textId="3E6C0D79" w:rsidR="005C43F8" w:rsidRDefault="005C43F8" w:rsidP="005C43F8">
      <w:pPr>
        <w:pStyle w:val="ListParagraph"/>
        <w:ind w:left="810"/>
      </w:pPr>
    </w:p>
    <w:p w14:paraId="524DB339" w14:textId="617A5DB1" w:rsidR="005C43F8" w:rsidRDefault="005C43F8" w:rsidP="005C43F8">
      <w:pPr>
        <w:pStyle w:val="ListParagraph"/>
        <w:numPr>
          <w:ilvl w:val="1"/>
          <w:numId w:val="1"/>
        </w:numPr>
      </w:pPr>
      <w:r>
        <w:t>Discussion of</w:t>
      </w:r>
      <w:r w:rsidR="002308BA">
        <w:t xml:space="preserve"> the</w:t>
      </w:r>
      <w:r>
        <w:t xml:space="preserve"> Special Event Application submitted by DAT Place at 318 Return Street to hold a community gathering for the new convenience store. They are requesting it for October 2, 2021 with a rain date of 10-9-2021.</w:t>
      </w:r>
    </w:p>
    <w:p w14:paraId="3FAF48D2" w14:textId="42896765" w:rsidR="005C43F8" w:rsidRDefault="005C43F8" w:rsidP="005C43F8">
      <w:pPr>
        <w:pStyle w:val="ListParagraph"/>
        <w:ind w:left="810"/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3918" w14:textId="77777777" w:rsidR="005342A8" w:rsidRDefault="005342A8" w:rsidP="00920821">
      <w:r>
        <w:separator/>
      </w:r>
    </w:p>
  </w:endnote>
  <w:endnote w:type="continuationSeparator" w:id="0">
    <w:p w14:paraId="16702A4F" w14:textId="77777777" w:rsidR="005342A8" w:rsidRDefault="005342A8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6ED1" w14:textId="77777777" w:rsidR="005342A8" w:rsidRDefault="005342A8" w:rsidP="00920821">
      <w:r>
        <w:separator/>
      </w:r>
    </w:p>
  </w:footnote>
  <w:footnote w:type="continuationSeparator" w:id="0">
    <w:p w14:paraId="0D4F4AE7" w14:textId="77777777" w:rsidR="005342A8" w:rsidRDefault="005342A8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29145B6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8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"/>
  </w:num>
  <w:num w:numId="17">
    <w:abstractNumId w:val="11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25593"/>
    <w:rsid w:val="000277C6"/>
    <w:rsid w:val="000363BE"/>
    <w:rsid w:val="00042E80"/>
    <w:rsid w:val="00046F4E"/>
    <w:rsid w:val="00047BA5"/>
    <w:rsid w:val="00052504"/>
    <w:rsid w:val="00057591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33030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EDF"/>
    <w:rsid w:val="001A3245"/>
    <w:rsid w:val="001A3E6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6D48"/>
    <w:rsid w:val="002308BA"/>
    <w:rsid w:val="00232DBD"/>
    <w:rsid w:val="00235476"/>
    <w:rsid w:val="002402E6"/>
    <w:rsid w:val="00242266"/>
    <w:rsid w:val="002466EB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92EDF"/>
    <w:rsid w:val="003A0D01"/>
    <w:rsid w:val="003A556A"/>
    <w:rsid w:val="003B0869"/>
    <w:rsid w:val="003B127D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0696"/>
    <w:rsid w:val="003D2E1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0673"/>
    <w:rsid w:val="00444377"/>
    <w:rsid w:val="00447954"/>
    <w:rsid w:val="00452107"/>
    <w:rsid w:val="00452743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96707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4F704E"/>
    <w:rsid w:val="00502542"/>
    <w:rsid w:val="00503BE2"/>
    <w:rsid w:val="0050447C"/>
    <w:rsid w:val="005049CE"/>
    <w:rsid w:val="005063BF"/>
    <w:rsid w:val="005070D7"/>
    <w:rsid w:val="005105C0"/>
    <w:rsid w:val="005137F1"/>
    <w:rsid w:val="00514594"/>
    <w:rsid w:val="00517F5B"/>
    <w:rsid w:val="005223CA"/>
    <w:rsid w:val="00522E6A"/>
    <w:rsid w:val="005254AA"/>
    <w:rsid w:val="00531778"/>
    <w:rsid w:val="005318D5"/>
    <w:rsid w:val="00531FE4"/>
    <w:rsid w:val="005342A8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5004"/>
    <w:rsid w:val="00566360"/>
    <w:rsid w:val="00571CA2"/>
    <w:rsid w:val="0057353F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43F8"/>
    <w:rsid w:val="005C6578"/>
    <w:rsid w:val="005C6DFC"/>
    <w:rsid w:val="005D024C"/>
    <w:rsid w:val="005E2082"/>
    <w:rsid w:val="005E3A07"/>
    <w:rsid w:val="005E55B6"/>
    <w:rsid w:val="005E6DFE"/>
    <w:rsid w:val="005E7C71"/>
    <w:rsid w:val="005F2E9D"/>
    <w:rsid w:val="0060020F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4FDA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C5EF9"/>
    <w:rsid w:val="007E5F52"/>
    <w:rsid w:val="007F3FAC"/>
    <w:rsid w:val="00803621"/>
    <w:rsid w:val="00811613"/>
    <w:rsid w:val="00811FCB"/>
    <w:rsid w:val="0081289D"/>
    <w:rsid w:val="00820AF4"/>
    <w:rsid w:val="008215D9"/>
    <w:rsid w:val="008274F6"/>
    <w:rsid w:val="00827F07"/>
    <w:rsid w:val="00837CCE"/>
    <w:rsid w:val="00837E7D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59A6"/>
    <w:rsid w:val="00877040"/>
    <w:rsid w:val="008843DB"/>
    <w:rsid w:val="008908A3"/>
    <w:rsid w:val="00892DEC"/>
    <w:rsid w:val="00893B53"/>
    <w:rsid w:val="008952C1"/>
    <w:rsid w:val="00897ADB"/>
    <w:rsid w:val="008A0E01"/>
    <w:rsid w:val="008B2822"/>
    <w:rsid w:val="008D09B6"/>
    <w:rsid w:val="008D4D03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B4A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D30E0"/>
    <w:rsid w:val="009D6AE5"/>
    <w:rsid w:val="009D6F8E"/>
    <w:rsid w:val="009E4952"/>
    <w:rsid w:val="009F33D2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73772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375F8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7E35"/>
    <w:rsid w:val="00D23DA2"/>
    <w:rsid w:val="00D26B90"/>
    <w:rsid w:val="00D34455"/>
    <w:rsid w:val="00D36F61"/>
    <w:rsid w:val="00D439F7"/>
    <w:rsid w:val="00D4721A"/>
    <w:rsid w:val="00D51322"/>
    <w:rsid w:val="00D61E57"/>
    <w:rsid w:val="00D63F2D"/>
    <w:rsid w:val="00D67816"/>
    <w:rsid w:val="00D67B00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41AB4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35C8"/>
    <w:rsid w:val="00F773A2"/>
    <w:rsid w:val="00F77D19"/>
    <w:rsid w:val="00F828F2"/>
    <w:rsid w:val="00F82CF9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6703"/>
    <w:rsid w:val="00FC5695"/>
    <w:rsid w:val="00FD0170"/>
    <w:rsid w:val="00FD04E0"/>
    <w:rsid w:val="00FD56C0"/>
    <w:rsid w:val="00FE2039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C3D8-86BB-428E-AFD9-49DC2B0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7</cp:revision>
  <cp:lastPrinted>2021-08-24T16:45:00Z</cp:lastPrinted>
  <dcterms:created xsi:type="dcterms:W3CDTF">2021-09-21T13:56:00Z</dcterms:created>
  <dcterms:modified xsi:type="dcterms:W3CDTF">2021-09-23T14:20:00Z</dcterms:modified>
</cp:coreProperties>
</file>