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5F28AC5" w:rsidR="007575F1" w:rsidRDefault="007575F1" w:rsidP="007575F1">
      <w:pPr>
        <w:jc w:val="center"/>
        <w:rPr>
          <w:b/>
        </w:rPr>
      </w:pP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69C3D179" w:rsidR="007575F1" w:rsidRPr="00FB1DFD" w:rsidRDefault="007575F1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0B63C9" w:rsidRPr="00FB1DFD">
        <w:rPr>
          <w:b/>
        </w:rPr>
        <w:t>June 29</w:t>
      </w:r>
      <w:r w:rsidR="00C44E2A" w:rsidRPr="00FB1DFD">
        <w:rPr>
          <w:b/>
        </w:rPr>
        <w:t>,</w:t>
      </w:r>
      <w:r w:rsidR="009D6F8E" w:rsidRPr="00FB1DFD">
        <w:rPr>
          <w:b/>
        </w:rPr>
        <w:t xml:space="preserve"> 202</w:t>
      </w:r>
      <w:r w:rsidR="006F6F6F" w:rsidRPr="00FB1DFD">
        <w:rPr>
          <w:b/>
        </w:rPr>
        <w:t>2</w:t>
      </w:r>
      <w:r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506AA61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ALEX SCOTT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77777777" w:rsidR="007575F1" w:rsidRPr="00FB1DFD" w:rsidRDefault="007575F1" w:rsidP="007575F1">
      <w:pPr>
        <w:jc w:val="both"/>
      </w:pPr>
      <w:r w:rsidRPr="00FB1DFD">
        <w:rPr>
          <w:b/>
          <w:u w:val="single"/>
        </w:rPr>
        <w:t xml:space="preserve">RECREATION – </w:t>
      </w:r>
      <w:r w:rsidR="00C34748" w:rsidRPr="00FB1DFD">
        <w:rPr>
          <w:b/>
          <w:u w:val="single"/>
        </w:rPr>
        <w:t>JENNIFER MILLINER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18574094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66553B04" w14:textId="77777777" w:rsidR="00251AFC" w:rsidRPr="00FB1DFD" w:rsidRDefault="00251AFC" w:rsidP="007575F1">
      <w:pPr>
        <w:jc w:val="both"/>
        <w:rPr>
          <w:b/>
          <w:u w:val="single"/>
        </w:rPr>
      </w:pPr>
    </w:p>
    <w:p w14:paraId="147517A4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6B18AB1E" w14:textId="77777777" w:rsidR="006245FF" w:rsidRPr="00FB1DFD" w:rsidRDefault="006245FF" w:rsidP="00CC465D">
      <w:pPr>
        <w:jc w:val="both"/>
        <w:rPr>
          <w:b/>
          <w:u w:val="single"/>
        </w:rPr>
      </w:pPr>
    </w:p>
    <w:p w14:paraId="2C69951C" w14:textId="77777777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333261B3" w14:textId="11C8EC23" w:rsidR="005F3182" w:rsidRPr="00FB1DFD" w:rsidRDefault="005F3182" w:rsidP="005F3182">
      <w:pPr>
        <w:pStyle w:val="ListParagraph"/>
        <w:ind w:left="810"/>
      </w:pPr>
    </w:p>
    <w:p w14:paraId="0D2048A2" w14:textId="77777777" w:rsidR="00D268CF" w:rsidRPr="00FB1DFD" w:rsidRDefault="00D268CF" w:rsidP="001F5476">
      <w:pPr>
        <w:ind w:left="1350"/>
        <w:jc w:val="both"/>
        <w:rPr>
          <w:b/>
          <w:i/>
          <w:iCs/>
        </w:rPr>
      </w:pPr>
    </w:p>
    <w:p w14:paraId="44ED3B4C" w14:textId="75C0D12E" w:rsidR="00585F73" w:rsidRPr="00585F73" w:rsidRDefault="00585F73" w:rsidP="00585F7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t>Deborah Grass</w:t>
      </w:r>
      <w:r w:rsidR="00C23BDA">
        <w:t>, our Act 47 Coordinator,</w:t>
      </w:r>
      <w:r w:rsidR="000F0481">
        <w:t xml:space="preserve"> </w:t>
      </w:r>
      <w:r>
        <w:t xml:space="preserve">will be at the meeting to give a brief overview </w:t>
      </w:r>
      <w:r w:rsidR="00C23BDA">
        <w:t>and answer questions about the</w:t>
      </w:r>
      <w:r>
        <w:t xml:space="preserve"> Home Rule Governance features.</w:t>
      </w:r>
    </w:p>
    <w:p w14:paraId="138A0483" w14:textId="77777777" w:rsidR="00585F73" w:rsidRDefault="00585F73" w:rsidP="00585F73">
      <w:pPr>
        <w:pStyle w:val="ListParagraph"/>
        <w:ind w:left="810"/>
        <w:jc w:val="both"/>
        <w:rPr>
          <w:bCs/>
        </w:rPr>
      </w:pPr>
    </w:p>
    <w:p w14:paraId="5594DA09" w14:textId="10FEA198" w:rsidR="00D268CF" w:rsidRPr="00FB1DFD" w:rsidRDefault="00D268CF" w:rsidP="00D268CF">
      <w:pPr>
        <w:pStyle w:val="ListParagraph"/>
        <w:numPr>
          <w:ilvl w:val="1"/>
          <w:numId w:val="1"/>
        </w:numPr>
        <w:jc w:val="both"/>
        <w:rPr>
          <w:bCs/>
        </w:rPr>
      </w:pPr>
      <w:r w:rsidRPr="00FB1DFD">
        <w:rPr>
          <w:bCs/>
        </w:rPr>
        <w:t>Motion to approve the advertisement of Ordinance 1 of 2022, to amend the MS4 Stormwater Management Ordinance per the DEP.</w:t>
      </w:r>
      <w:r w:rsidR="001A3C74">
        <w:rPr>
          <w:bCs/>
        </w:rPr>
        <w:t xml:space="preserve"> </w:t>
      </w:r>
    </w:p>
    <w:p w14:paraId="14C973A8" w14:textId="77777777" w:rsidR="00D268CF" w:rsidRPr="00FB1DFD" w:rsidRDefault="00D268CF" w:rsidP="00D268CF">
      <w:pPr>
        <w:pStyle w:val="ListParagraph"/>
        <w:ind w:left="1440"/>
        <w:jc w:val="both"/>
        <w:rPr>
          <w:bCs/>
        </w:rPr>
      </w:pPr>
    </w:p>
    <w:p w14:paraId="4B908752" w14:textId="78A6967D" w:rsidR="00D268CF" w:rsidRPr="00FB1DFD" w:rsidRDefault="00D268CF" w:rsidP="00D268CF">
      <w:pPr>
        <w:pStyle w:val="ListParagraph"/>
        <w:numPr>
          <w:ilvl w:val="1"/>
          <w:numId w:val="1"/>
        </w:numPr>
        <w:jc w:val="both"/>
        <w:rPr>
          <w:bCs/>
        </w:rPr>
      </w:pPr>
      <w:r w:rsidRPr="00FB1DFD">
        <w:rPr>
          <w:bCs/>
        </w:rPr>
        <w:t xml:space="preserve">Motion to approve the </w:t>
      </w:r>
      <w:r w:rsidR="00A86AE5">
        <w:rPr>
          <w:bCs/>
        </w:rPr>
        <w:t xml:space="preserve">Planning Commission Board minutes. Main item to discuss and approve </w:t>
      </w:r>
      <w:r w:rsidR="000F0481">
        <w:rPr>
          <w:bCs/>
        </w:rPr>
        <w:t>is</w:t>
      </w:r>
      <w:r w:rsidR="008328EF">
        <w:rPr>
          <w:bCs/>
        </w:rPr>
        <w:t xml:space="preserve"> </w:t>
      </w:r>
      <w:proofErr w:type="spellStart"/>
      <w:r w:rsidRPr="00FB1DFD">
        <w:rPr>
          <w:bCs/>
        </w:rPr>
        <w:t>Rager</w:t>
      </w:r>
      <w:proofErr w:type="spellEnd"/>
      <w:r w:rsidRPr="00FB1DFD">
        <w:rPr>
          <w:bCs/>
        </w:rPr>
        <w:t xml:space="preserve"> reverse subdivision/lot consolidation at 2839 Brodhead </w:t>
      </w:r>
      <w:r w:rsidR="00A86AE5" w:rsidRPr="00FB1DFD">
        <w:rPr>
          <w:bCs/>
        </w:rPr>
        <w:t>Road</w:t>
      </w:r>
      <w:r w:rsidR="00A86AE5">
        <w:rPr>
          <w:bCs/>
        </w:rPr>
        <w:t xml:space="preserve">, which </w:t>
      </w:r>
      <w:r w:rsidR="008328EF">
        <w:rPr>
          <w:bCs/>
        </w:rPr>
        <w:t xml:space="preserve">was included in </w:t>
      </w:r>
      <w:r w:rsidR="00A86AE5">
        <w:rPr>
          <w:bCs/>
        </w:rPr>
        <w:t>your packet.</w:t>
      </w:r>
    </w:p>
    <w:p w14:paraId="03B7DD57" w14:textId="77777777" w:rsidR="00D268CF" w:rsidRPr="00FB1DFD" w:rsidRDefault="00D268CF" w:rsidP="00D268CF">
      <w:pPr>
        <w:pStyle w:val="ListParagraph"/>
        <w:rPr>
          <w:bCs/>
        </w:rPr>
      </w:pPr>
    </w:p>
    <w:p w14:paraId="79B083A9" w14:textId="481BBF22" w:rsidR="00D268CF" w:rsidRPr="00FB1DFD" w:rsidRDefault="00AF6A84" w:rsidP="00D268CF">
      <w:pPr>
        <w:pStyle w:val="ListParagraph"/>
        <w:numPr>
          <w:ilvl w:val="1"/>
          <w:numId w:val="1"/>
        </w:numPr>
        <w:jc w:val="both"/>
        <w:rPr>
          <w:bCs/>
        </w:rPr>
      </w:pPr>
      <w:r w:rsidRPr="00FB1DFD">
        <w:rPr>
          <w:bCs/>
        </w:rPr>
        <w:t xml:space="preserve">Motion to approve the Beta </w:t>
      </w:r>
      <w:r w:rsidR="00FB1DFD" w:rsidRPr="00FB1DFD">
        <w:rPr>
          <w:bCs/>
        </w:rPr>
        <w:t>Participant</w:t>
      </w:r>
      <w:r w:rsidRPr="00FB1DFD">
        <w:rPr>
          <w:bCs/>
        </w:rPr>
        <w:t xml:space="preserve"> Agreement </w:t>
      </w:r>
      <w:r w:rsidR="00A66A08" w:rsidRPr="00FB1DFD">
        <w:rPr>
          <w:bCs/>
        </w:rPr>
        <w:t>between The City of Aliquippa Police Department and Ma</w:t>
      </w:r>
      <w:r w:rsidR="00FB1DFD" w:rsidRPr="00FB1DFD">
        <w:rPr>
          <w:bCs/>
        </w:rPr>
        <w:t>k</w:t>
      </w:r>
      <w:r w:rsidR="00A66A08" w:rsidRPr="00FB1DFD">
        <w:rPr>
          <w:bCs/>
        </w:rPr>
        <w:t>e It Home Safe.</w:t>
      </w:r>
    </w:p>
    <w:p w14:paraId="16FE0BE9" w14:textId="77777777" w:rsidR="00A66A08" w:rsidRPr="00FB1DFD" w:rsidRDefault="00A66A08" w:rsidP="00A66A08">
      <w:pPr>
        <w:pStyle w:val="ListParagraph"/>
        <w:rPr>
          <w:bCs/>
        </w:rPr>
      </w:pPr>
    </w:p>
    <w:p w14:paraId="5AFC2AAD" w14:textId="3B86ABFE" w:rsidR="00A66A08" w:rsidRPr="00FB1DFD" w:rsidRDefault="00A66A08" w:rsidP="00D268CF">
      <w:pPr>
        <w:pStyle w:val="ListParagraph"/>
        <w:numPr>
          <w:ilvl w:val="1"/>
          <w:numId w:val="1"/>
        </w:numPr>
        <w:jc w:val="both"/>
        <w:rPr>
          <w:bCs/>
        </w:rPr>
      </w:pPr>
      <w:r w:rsidRPr="00FB1DFD">
        <w:rPr>
          <w:bCs/>
        </w:rPr>
        <w:t>The B.F. Jones Library gratefully acknowledges the City of Aliquippa</w:t>
      </w:r>
      <w:r w:rsidR="00FB1DFD" w:rsidRPr="00FB1DFD">
        <w:rPr>
          <w:bCs/>
        </w:rPr>
        <w:t>’s</w:t>
      </w:r>
      <w:r w:rsidRPr="00FB1DFD">
        <w:rPr>
          <w:bCs/>
        </w:rPr>
        <w:t xml:space="preserve"> allocation of $10,000 for library operations</w:t>
      </w:r>
      <w:r w:rsidR="00FB1DFD" w:rsidRPr="00FB1DFD">
        <w:rPr>
          <w:bCs/>
        </w:rPr>
        <w:t xml:space="preserve"> in 2022.</w:t>
      </w:r>
    </w:p>
    <w:p w14:paraId="5D99426A" w14:textId="77777777" w:rsidR="00A66A08" w:rsidRPr="00FB1DFD" w:rsidRDefault="00A66A08" w:rsidP="00A66A08">
      <w:pPr>
        <w:pStyle w:val="ListParagraph"/>
        <w:rPr>
          <w:bCs/>
        </w:rPr>
      </w:pPr>
    </w:p>
    <w:p w14:paraId="70A05C85" w14:textId="77777777" w:rsidR="00D268CF" w:rsidRPr="00FB1DFD" w:rsidRDefault="00D268CF" w:rsidP="00A66A08">
      <w:pPr>
        <w:pStyle w:val="ListParagraph"/>
        <w:ind w:left="810"/>
        <w:jc w:val="both"/>
        <w:rPr>
          <w:b/>
          <w:i/>
          <w:iCs/>
        </w:rPr>
      </w:pPr>
    </w:p>
    <w:p w14:paraId="4B5735FF" w14:textId="77777777" w:rsidR="00D268CF" w:rsidRPr="00FB1DFD" w:rsidRDefault="00D268CF" w:rsidP="00A66A08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D268CF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Pr="00FB1DFD" w:rsidRDefault="001F5476" w:rsidP="001F5476">
      <w:pPr>
        <w:contextualSpacing/>
      </w:pPr>
    </w:p>
    <w:p w14:paraId="2E4CAD54" w14:textId="77777777" w:rsidR="009D6F8E" w:rsidRPr="00FB1DFD" w:rsidRDefault="009D6F8E" w:rsidP="009D6F8E">
      <w:pPr>
        <w:pStyle w:val="ListParagraph"/>
        <w:ind w:left="1440"/>
        <w:contextualSpacing/>
      </w:pPr>
    </w:p>
    <w:p w14:paraId="4EA2392B" w14:textId="77777777" w:rsidR="006349AF" w:rsidRPr="00FB1DFD" w:rsidRDefault="006349AF" w:rsidP="006349AF">
      <w:pPr>
        <w:pStyle w:val="ListParagraph"/>
        <w:ind w:left="1530"/>
      </w:pPr>
    </w:p>
    <w:p w14:paraId="407815AA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>
      <w:pPr>
        <w:rPr>
          <w:b/>
        </w:rPr>
      </w:pPr>
    </w:p>
    <w:p w14:paraId="1A451695" w14:textId="77777777" w:rsidR="00A7324B" w:rsidRPr="00FB1DFD" w:rsidRDefault="00A7324B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297A" w14:textId="77777777" w:rsidR="007A772B" w:rsidRDefault="007A772B" w:rsidP="00920821">
      <w:r>
        <w:separator/>
      </w:r>
    </w:p>
  </w:endnote>
  <w:endnote w:type="continuationSeparator" w:id="0">
    <w:p w14:paraId="050A3E18" w14:textId="77777777" w:rsidR="007A772B" w:rsidRDefault="007A772B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81B7" w14:textId="77777777" w:rsidR="007A772B" w:rsidRDefault="007A772B" w:rsidP="00920821">
      <w:r>
        <w:separator/>
      </w:r>
    </w:p>
  </w:footnote>
  <w:footnote w:type="continuationSeparator" w:id="0">
    <w:p w14:paraId="3DDF073A" w14:textId="77777777" w:rsidR="007A772B" w:rsidRDefault="007A772B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639577297">
    <w:abstractNumId w:val="12"/>
  </w:num>
  <w:num w:numId="2" w16cid:durableId="787966621">
    <w:abstractNumId w:val="17"/>
  </w:num>
  <w:num w:numId="3" w16cid:durableId="169834189">
    <w:abstractNumId w:val="15"/>
  </w:num>
  <w:num w:numId="4" w16cid:durableId="694576955">
    <w:abstractNumId w:val="13"/>
  </w:num>
  <w:num w:numId="5" w16cid:durableId="1486773210">
    <w:abstractNumId w:val="5"/>
  </w:num>
  <w:num w:numId="6" w16cid:durableId="1222054485">
    <w:abstractNumId w:val="4"/>
  </w:num>
  <w:num w:numId="7" w16cid:durableId="741148351">
    <w:abstractNumId w:val="18"/>
  </w:num>
  <w:num w:numId="8" w16cid:durableId="584994752">
    <w:abstractNumId w:val="10"/>
  </w:num>
  <w:num w:numId="9" w16cid:durableId="1835491118">
    <w:abstractNumId w:val="14"/>
  </w:num>
  <w:num w:numId="10" w16cid:durableId="248537430">
    <w:abstractNumId w:val="19"/>
  </w:num>
  <w:num w:numId="11" w16cid:durableId="2092117176">
    <w:abstractNumId w:val="16"/>
  </w:num>
  <w:num w:numId="12" w16cid:durableId="1433673184">
    <w:abstractNumId w:val="0"/>
  </w:num>
  <w:num w:numId="13" w16cid:durableId="1485702184">
    <w:abstractNumId w:val="7"/>
  </w:num>
  <w:num w:numId="14" w16cid:durableId="207575526">
    <w:abstractNumId w:val="6"/>
  </w:num>
  <w:num w:numId="15" w16cid:durableId="2022274984">
    <w:abstractNumId w:val="3"/>
  </w:num>
  <w:num w:numId="16" w16cid:durableId="2092307998">
    <w:abstractNumId w:val="1"/>
  </w:num>
  <w:num w:numId="17" w16cid:durableId="82726672">
    <w:abstractNumId w:val="11"/>
  </w:num>
  <w:num w:numId="18" w16cid:durableId="1505365864">
    <w:abstractNumId w:val="8"/>
  </w:num>
  <w:num w:numId="19" w16cid:durableId="1955483155">
    <w:abstractNumId w:val="9"/>
  </w:num>
  <w:num w:numId="20" w16cid:durableId="1538930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B63C9"/>
    <w:rsid w:val="000E0905"/>
    <w:rsid w:val="000E5111"/>
    <w:rsid w:val="000F0481"/>
    <w:rsid w:val="000F5284"/>
    <w:rsid w:val="00113304"/>
    <w:rsid w:val="00116061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60020F"/>
    <w:rsid w:val="006012B8"/>
    <w:rsid w:val="006068FC"/>
    <w:rsid w:val="00611AD7"/>
    <w:rsid w:val="006147A0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64E7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174C"/>
    <w:rsid w:val="007963F3"/>
    <w:rsid w:val="0079701D"/>
    <w:rsid w:val="007A51BD"/>
    <w:rsid w:val="007A580F"/>
    <w:rsid w:val="007A7649"/>
    <w:rsid w:val="007A772B"/>
    <w:rsid w:val="007B38D4"/>
    <w:rsid w:val="007C1139"/>
    <w:rsid w:val="007C4F11"/>
    <w:rsid w:val="007C5EF9"/>
    <w:rsid w:val="007E248B"/>
    <w:rsid w:val="007E5F52"/>
    <w:rsid w:val="007F3FAC"/>
    <w:rsid w:val="007F44BC"/>
    <w:rsid w:val="008024E0"/>
    <w:rsid w:val="00803621"/>
    <w:rsid w:val="00811613"/>
    <w:rsid w:val="00811FCB"/>
    <w:rsid w:val="0081289D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E2695"/>
    <w:rsid w:val="008E2ABE"/>
    <w:rsid w:val="008F1A63"/>
    <w:rsid w:val="008F6B80"/>
    <w:rsid w:val="008F71D2"/>
    <w:rsid w:val="00900EC4"/>
    <w:rsid w:val="00901BC9"/>
    <w:rsid w:val="00907C81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80B31"/>
    <w:rsid w:val="00B85818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68CF"/>
    <w:rsid w:val="00D26B90"/>
    <w:rsid w:val="00D34455"/>
    <w:rsid w:val="00D36F61"/>
    <w:rsid w:val="00D439F7"/>
    <w:rsid w:val="00D4721A"/>
    <w:rsid w:val="00D51322"/>
    <w:rsid w:val="00D61E57"/>
    <w:rsid w:val="00D63F2D"/>
    <w:rsid w:val="00D67816"/>
    <w:rsid w:val="00D67B00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407C6"/>
    <w:rsid w:val="00E4099E"/>
    <w:rsid w:val="00E41AB4"/>
    <w:rsid w:val="00E457FA"/>
    <w:rsid w:val="00E7227C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1DFD"/>
    <w:rsid w:val="00FB6703"/>
    <w:rsid w:val="00FC5695"/>
    <w:rsid w:val="00FD0170"/>
    <w:rsid w:val="00FD04E0"/>
    <w:rsid w:val="00FD56C0"/>
    <w:rsid w:val="00FE2039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108390BE-309E-41BE-A529-F46148B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D238-8A0E-4469-933E-FEE28663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2022-06-28T15:51:00Z</cp:lastPrinted>
  <dcterms:created xsi:type="dcterms:W3CDTF">2022-06-28T17:02:00Z</dcterms:created>
  <dcterms:modified xsi:type="dcterms:W3CDTF">2022-06-28T17:02:00Z</dcterms:modified>
</cp:coreProperties>
</file>