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F4EB" w14:textId="6162B3E7" w:rsidR="009A60E3" w:rsidRDefault="009A60E3" w:rsidP="00B37346">
      <w:pPr>
        <w:jc w:val="center"/>
        <w:rPr>
          <w:rFonts w:ascii="Times New Roman" w:hAnsi="Times New Roman" w:cs="Times New Roman"/>
          <w:b/>
        </w:rPr>
      </w:pPr>
      <w:bookmarkStart w:id="0" w:name="_GoBack"/>
      <w:bookmarkEnd w:id="0"/>
    </w:p>
    <w:p w14:paraId="5078EDB2" w14:textId="608AB46F" w:rsidR="002D64A8" w:rsidRPr="00647917" w:rsidRDefault="006666E4" w:rsidP="00B37346">
      <w:pPr>
        <w:jc w:val="center"/>
        <w:rPr>
          <w:rFonts w:ascii="Times New Roman" w:hAnsi="Times New Roman" w:cs="Times New Roman"/>
          <w:b/>
        </w:rPr>
      </w:pPr>
      <w:r w:rsidRPr="00647917">
        <w:rPr>
          <w:rFonts w:ascii="Times New Roman" w:hAnsi="Times New Roman" w:cs="Times New Roman"/>
          <w:b/>
        </w:rPr>
        <w:t>ALIQUIPPA CITY COUNCIL</w:t>
      </w:r>
    </w:p>
    <w:p w14:paraId="4A43A13A" w14:textId="77777777"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REGULAR MONTHLY MEETING</w:t>
      </w:r>
    </w:p>
    <w:p w14:paraId="1F8D0690" w14:textId="2C31682B" w:rsidR="006666E4" w:rsidRDefault="006666E4" w:rsidP="00B37346">
      <w:pPr>
        <w:jc w:val="center"/>
        <w:rPr>
          <w:rFonts w:ascii="Times New Roman" w:hAnsi="Times New Roman" w:cs="Times New Roman"/>
          <w:b/>
        </w:rPr>
      </w:pPr>
      <w:r w:rsidRPr="00647917">
        <w:rPr>
          <w:rFonts w:ascii="Times New Roman" w:hAnsi="Times New Roman" w:cs="Times New Roman"/>
          <w:b/>
        </w:rPr>
        <w:t>W</w:t>
      </w:r>
      <w:r w:rsidR="00244CBD" w:rsidRPr="00647917">
        <w:rPr>
          <w:rFonts w:ascii="Times New Roman" w:hAnsi="Times New Roman" w:cs="Times New Roman"/>
          <w:b/>
        </w:rPr>
        <w:t>EDNESDAY</w:t>
      </w:r>
      <w:r w:rsidRPr="00647917">
        <w:rPr>
          <w:rFonts w:ascii="Times New Roman" w:hAnsi="Times New Roman" w:cs="Times New Roman"/>
          <w:b/>
        </w:rPr>
        <w:t xml:space="preserve">, </w:t>
      </w:r>
      <w:r w:rsidR="00DB5B47">
        <w:rPr>
          <w:rFonts w:ascii="Times New Roman" w:hAnsi="Times New Roman" w:cs="Times New Roman"/>
          <w:b/>
        </w:rPr>
        <w:t>OCTOBER 2</w:t>
      </w:r>
      <w:r w:rsidR="00F43120" w:rsidRPr="00647917">
        <w:rPr>
          <w:rFonts w:ascii="Times New Roman" w:hAnsi="Times New Roman" w:cs="Times New Roman"/>
          <w:b/>
        </w:rPr>
        <w:t>,</w:t>
      </w:r>
      <w:r w:rsidRPr="00647917">
        <w:rPr>
          <w:rFonts w:ascii="Times New Roman" w:hAnsi="Times New Roman" w:cs="Times New Roman"/>
          <w:b/>
        </w:rPr>
        <w:t xml:space="preserve"> 201</w:t>
      </w:r>
      <w:r w:rsidR="00441A25">
        <w:rPr>
          <w:rFonts w:ascii="Times New Roman" w:hAnsi="Times New Roman" w:cs="Times New Roman"/>
          <w:b/>
        </w:rPr>
        <w:t>9</w:t>
      </w:r>
    </w:p>
    <w:p w14:paraId="386F3897" w14:textId="77777777" w:rsidR="00E757AB" w:rsidRPr="00647917" w:rsidRDefault="00E757AB" w:rsidP="00B37346">
      <w:pPr>
        <w:jc w:val="center"/>
        <w:rPr>
          <w:rFonts w:ascii="Times New Roman" w:hAnsi="Times New Roman" w:cs="Times New Roman"/>
          <w:b/>
        </w:rPr>
      </w:pPr>
    </w:p>
    <w:p w14:paraId="6D4A55C8" w14:textId="5A628660" w:rsidR="006666E4" w:rsidRPr="00647917" w:rsidRDefault="00E757AB" w:rsidP="006666E4">
      <w:pPr>
        <w:rPr>
          <w:rFonts w:ascii="Times New Roman" w:hAnsi="Times New Roman" w:cs="Times New Roman"/>
        </w:rPr>
      </w:pPr>
      <w:r w:rsidRPr="00E757AB">
        <w:rPr>
          <w:rFonts w:ascii="Times New Roman" w:hAnsi="Times New Roman" w:cs="Times New Roman"/>
          <w:b/>
          <w:sz w:val="28"/>
          <w:szCs w:val="28"/>
        </w:rPr>
        <w:t>“Solicitor to explain agenda items and request public comment on agenda items only”</w:t>
      </w:r>
    </w:p>
    <w:p w14:paraId="57C9C780"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OPENING EXCERCISES</w:t>
      </w:r>
    </w:p>
    <w:p w14:paraId="72F76CA9" w14:textId="77777777" w:rsidR="00224D2A" w:rsidRPr="00647917" w:rsidRDefault="00224D2A" w:rsidP="00224D2A">
      <w:pPr>
        <w:pStyle w:val="ListParagraph"/>
        <w:ind w:left="1080"/>
        <w:rPr>
          <w:rFonts w:ascii="Times New Roman" w:hAnsi="Times New Roman" w:cs="Times New Roman"/>
          <w:b/>
          <w:sz w:val="24"/>
          <w:szCs w:val="24"/>
          <w:u w:val="single"/>
        </w:rPr>
      </w:pPr>
    </w:p>
    <w:p w14:paraId="19109691"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Call to Order</w:t>
      </w:r>
    </w:p>
    <w:p w14:paraId="2C6D063A"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Roll Call</w:t>
      </w:r>
    </w:p>
    <w:p w14:paraId="6D94B8D5"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lastRenderedPageBreak/>
        <w:t>Pledge of Allegiance</w:t>
      </w:r>
    </w:p>
    <w:p w14:paraId="7D83B471" w14:textId="5920C50D" w:rsidR="006666E4"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Opening Prayer</w:t>
      </w:r>
    </w:p>
    <w:p w14:paraId="40AE5700" w14:textId="4D8957C8" w:rsidR="006666E4" w:rsidRPr="0060135C" w:rsidRDefault="002A2143" w:rsidP="00107DC3">
      <w:pPr>
        <w:pStyle w:val="ListParagraph"/>
        <w:numPr>
          <w:ilvl w:val="0"/>
          <w:numId w:val="3"/>
        </w:numPr>
        <w:rPr>
          <w:rFonts w:ascii="Times New Roman" w:hAnsi="Times New Roman" w:cs="Times New Roman"/>
        </w:rPr>
      </w:pPr>
      <w:r w:rsidRPr="0060135C">
        <w:rPr>
          <w:rFonts w:ascii="Times New Roman" w:hAnsi="Times New Roman" w:cs="Times New Roman"/>
          <w:sz w:val="24"/>
          <w:szCs w:val="24"/>
        </w:rPr>
        <w:t>Public Comments – Agenda Items Only</w:t>
      </w:r>
    </w:p>
    <w:p w14:paraId="28F98420" w14:textId="77777777" w:rsidR="0060135C" w:rsidRPr="0060135C" w:rsidRDefault="0060135C" w:rsidP="00CD2B91">
      <w:pPr>
        <w:pStyle w:val="ListParagraph"/>
        <w:ind w:left="1440"/>
        <w:rPr>
          <w:rFonts w:ascii="Times New Roman" w:hAnsi="Times New Roman" w:cs="Times New Roman"/>
        </w:rPr>
      </w:pPr>
    </w:p>
    <w:p w14:paraId="7B4C6FE4"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MINUTES</w:t>
      </w:r>
    </w:p>
    <w:p w14:paraId="3E6D7650" w14:textId="77777777" w:rsidR="00224D2A" w:rsidRPr="00647917" w:rsidRDefault="00224D2A" w:rsidP="00224D2A">
      <w:pPr>
        <w:pStyle w:val="ListParagraph"/>
        <w:ind w:left="1080"/>
        <w:rPr>
          <w:rFonts w:ascii="Times New Roman" w:hAnsi="Times New Roman" w:cs="Times New Roman"/>
          <w:b/>
          <w:sz w:val="24"/>
          <w:szCs w:val="24"/>
          <w:u w:val="single"/>
        </w:rPr>
      </w:pPr>
    </w:p>
    <w:p w14:paraId="0860B7E7" w14:textId="757CCBA7" w:rsidR="00F43120" w:rsidRDefault="00F43120"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 xml:space="preserve">Motion to approve the minutes from the </w:t>
      </w:r>
      <w:r w:rsidR="00DB5B47">
        <w:rPr>
          <w:rFonts w:ascii="Times New Roman" w:hAnsi="Times New Roman" w:cs="Times New Roman"/>
          <w:sz w:val="24"/>
          <w:szCs w:val="24"/>
        </w:rPr>
        <w:t>September 4</w:t>
      </w:r>
      <w:r w:rsidR="00441A25">
        <w:rPr>
          <w:rFonts w:ascii="Times New Roman" w:hAnsi="Times New Roman" w:cs="Times New Roman"/>
          <w:sz w:val="24"/>
          <w:szCs w:val="24"/>
        </w:rPr>
        <w:t xml:space="preserve">, 2019 </w:t>
      </w:r>
      <w:r w:rsidR="002A2143">
        <w:rPr>
          <w:rFonts w:ascii="Times New Roman" w:hAnsi="Times New Roman" w:cs="Times New Roman"/>
          <w:sz w:val="24"/>
          <w:szCs w:val="24"/>
        </w:rPr>
        <w:t>regular meeting.</w:t>
      </w:r>
    </w:p>
    <w:p w14:paraId="61ABBD44" w14:textId="08E11B73" w:rsidR="004B2B3A" w:rsidRPr="00647917" w:rsidRDefault="004B2B3A" w:rsidP="00F4312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Motion to approve the minutes from the </w:t>
      </w:r>
      <w:r w:rsidR="00DB5B47">
        <w:rPr>
          <w:rFonts w:ascii="Times New Roman" w:hAnsi="Times New Roman" w:cs="Times New Roman"/>
          <w:sz w:val="24"/>
          <w:szCs w:val="24"/>
        </w:rPr>
        <w:t>September 25</w:t>
      </w:r>
      <w:r>
        <w:rPr>
          <w:rFonts w:ascii="Times New Roman" w:hAnsi="Times New Roman" w:cs="Times New Roman"/>
          <w:sz w:val="24"/>
          <w:szCs w:val="24"/>
        </w:rPr>
        <w:t>, 2019 work-session meeting.</w:t>
      </w:r>
    </w:p>
    <w:p w14:paraId="7FB6C438" w14:textId="77777777" w:rsidR="006666E4" w:rsidRPr="00647917" w:rsidRDefault="006666E4" w:rsidP="006666E4">
      <w:pPr>
        <w:ind w:left="360"/>
        <w:rPr>
          <w:rFonts w:ascii="Times New Roman" w:hAnsi="Times New Roman" w:cs="Times New Roman"/>
          <w:b/>
          <w:sz w:val="24"/>
          <w:szCs w:val="24"/>
        </w:rPr>
      </w:pPr>
      <w:r w:rsidRPr="00647917">
        <w:rPr>
          <w:rFonts w:ascii="Times New Roman" w:hAnsi="Times New Roman" w:cs="Times New Roman"/>
          <w:b/>
          <w:sz w:val="24"/>
          <w:szCs w:val="24"/>
        </w:rPr>
        <w:t>III.</w:t>
      </w:r>
      <w:r w:rsidRPr="00647917">
        <w:rPr>
          <w:rFonts w:ascii="Times New Roman" w:hAnsi="Times New Roman" w:cs="Times New Roman"/>
          <w:b/>
          <w:sz w:val="24"/>
          <w:szCs w:val="24"/>
        </w:rPr>
        <w:tab/>
        <w:t xml:space="preserve">       </w:t>
      </w:r>
      <w:r w:rsidRPr="00647917">
        <w:rPr>
          <w:rFonts w:ascii="Times New Roman" w:hAnsi="Times New Roman" w:cs="Times New Roman"/>
          <w:b/>
          <w:sz w:val="24"/>
          <w:szCs w:val="24"/>
          <w:u w:val="single"/>
        </w:rPr>
        <w:t>FISCAL AND CONTRACTUAL</w:t>
      </w:r>
    </w:p>
    <w:p w14:paraId="11729560" w14:textId="77777777" w:rsidR="006666E4" w:rsidRPr="000B0D22" w:rsidRDefault="006666E4" w:rsidP="006666E4">
      <w:pPr>
        <w:pStyle w:val="ListParagraph"/>
        <w:numPr>
          <w:ilvl w:val="0"/>
          <w:numId w:val="5"/>
        </w:numPr>
        <w:rPr>
          <w:rFonts w:ascii="Times New Roman" w:hAnsi="Times New Roman" w:cs="Times New Roman"/>
          <w:sz w:val="24"/>
          <w:szCs w:val="24"/>
        </w:rPr>
      </w:pPr>
      <w:r w:rsidRPr="000B0D22">
        <w:rPr>
          <w:rFonts w:ascii="Times New Roman" w:hAnsi="Times New Roman" w:cs="Times New Roman"/>
          <w:sz w:val="24"/>
          <w:szCs w:val="24"/>
        </w:rPr>
        <w:t>Schedule of Bills and Appropriations</w:t>
      </w:r>
      <w:r w:rsidR="008D1FDE" w:rsidRPr="000B0D22">
        <w:rPr>
          <w:rFonts w:ascii="Times New Roman" w:hAnsi="Times New Roman" w:cs="Times New Roman"/>
          <w:sz w:val="24"/>
          <w:szCs w:val="24"/>
        </w:rPr>
        <w:t>:</w:t>
      </w:r>
    </w:p>
    <w:p w14:paraId="6626E7C1" w14:textId="3307040C" w:rsidR="002A2143" w:rsidRPr="00647917" w:rsidRDefault="005620D0" w:rsidP="002A2143">
      <w:pPr>
        <w:ind w:left="2016"/>
        <w:rPr>
          <w:rFonts w:ascii="Times New Roman" w:hAnsi="Times New Roman" w:cs="Times New Roman"/>
        </w:rPr>
      </w:pPr>
      <w:r w:rsidRPr="000B0D22">
        <w:rPr>
          <w:rFonts w:ascii="Times New Roman" w:hAnsi="Times New Roman" w:cs="Times New Roman"/>
          <w:sz w:val="24"/>
          <w:szCs w:val="24"/>
        </w:rPr>
        <w:lastRenderedPageBreak/>
        <w:t>G</w:t>
      </w:r>
      <w:r w:rsidR="008D1FDE" w:rsidRPr="000B0D22">
        <w:rPr>
          <w:rFonts w:ascii="Times New Roman" w:hAnsi="Times New Roman" w:cs="Times New Roman"/>
          <w:sz w:val="24"/>
          <w:szCs w:val="24"/>
        </w:rPr>
        <w:t>ENERAL FUND</w:t>
      </w:r>
      <w:r w:rsidRPr="000B0D22">
        <w:rPr>
          <w:rFonts w:ascii="Times New Roman" w:hAnsi="Times New Roman" w:cs="Times New Roman"/>
          <w:sz w:val="24"/>
          <w:szCs w:val="24"/>
        </w:rPr>
        <w:t xml:space="preserve"> </w:t>
      </w:r>
      <w:r w:rsidR="00DB5B47">
        <w:rPr>
          <w:rFonts w:ascii="Times New Roman" w:hAnsi="Times New Roman" w:cs="Times New Roman"/>
          <w:sz w:val="24"/>
          <w:szCs w:val="24"/>
        </w:rPr>
        <w:t>SEPTEMBER</w:t>
      </w:r>
      <w:r w:rsidR="00647917" w:rsidRPr="000B0D22">
        <w:rPr>
          <w:rFonts w:ascii="Times New Roman" w:hAnsi="Times New Roman" w:cs="Times New Roman"/>
          <w:sz w:val="24"/>
          <w:szCs w:val="24"/>
        </w:rPr>
        <w:t xml:space="preserve"> </w:t>
      </w:r>
      <w:r w:rsidR="002A2143" w:rsidRPr="000B0D22">
        <w:rPr>
          <w:rFonts w:ascii="Times New Roman" w:hAnsi="Times New Roman" w:cs="Times New Roman"/>
          <w:sz w:val="24"/>
          <w:szCs w:val="24"/>
        </w:rPr>
        <w:t>2019 TOTAL</w:t>
      </w:r>
      <w:r w:rsidR="002505DA" w:rsidRPr="000B0D22">
        <w:rPr>
          <w:rFonts w:ascii="Times New Roman" w:hAnsi="Times New Roman" w:cs="Times New Roman"/>
          <w:sz w:val="24"/>
          <w:szCs w:val="24"/>
        </w:rPr>
        <w:tab/>
        <w:t>$</w:t>
      </w:r>
      <w:r w:rsidR="00DB5B47">
        <w:rPr>
          <w:rFonts w:ascii="Times New Roman" w:hAnsi="Times New Roman" w:cs="Times New Roman"/>
          <w:sz w:val="24"/>
          <w:szCs w:val="24"/>
        </w:rPr>
        <w:t>817,417.30</w:t>
      </w:r>
    </w:p>
    <w:p w14:paraId="4CAD98A3" w14:textId="4C71E6D3" w:rsidR="006666E4" w:rsidRDefault="006666E4" w:rsidP="006666E4">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ORDINANCES</w:t>
      </w:r>
    </w:p>
    <w:p w14:paraId="48B117CD" w14:textId="0D8A38D2" w:rsidR="0002123B" w:rsidRDefault="0002123B" w:rsidP="0002123B">
      <w:pPr>
        <w:pStyle w:val="ListParagraph"/>
        <w:ind w:left="1080"/>
        <w:rPr>
          <w:rFonts w:ascii="Times New Roman" w:hAnsi="Times New Roman" w:cs="Times New Roman"/>
          <w:b/>
          <w:sz w:val="24"/>
          <w:szCs w:val="24"/>
          <w:u w:val="single"/>
        </w:rPr>
      </w:pPr>
    </w:p>
    <w:p w14:paraId="0AB2881D" w14:textId="4D712F0E" w:rsidR="000275F4" w:rsidRPr="000275F4" w:rsidRDefault="000275F4" w:rsidP="000275F4">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Final reading and adoption of Ordinance 2 of 2019 regulating proper management of pet waste and storage of pet waste, charges and penalties for violation thereof.</w:t>
      </w:r>
    </w:p>
    <w:p w14:paraId="5A4D9332" w14:textId="6D14D421" w:rsidR="0002123B" w:rsidRDefault="0002123B" w:rsidP="0002123B">
      <w:pPr>
        <w:pStyle w:val="ListParagraph"/>
        <w:ind w:left="1080"/>
        <w:rPr>
          <w:rFonts w:ascii="Times New Roman" w:hAnsi="Times New Roman" w:cs="Times New Roman"/>
          <w:b/>
          <w:sz w:val="24"/>
          <w:szCs w:val="24"/>
          <w:u w:val="single"/>
        </w:rPr>
      </w:pPr>
    </w:p>
    <w:p w14:paraId="44C2181B" w14:textId="112BB1F8" w:rsidR="006666E4" w:rsidRDefault="006666E4" w:rsidP="006666E4">
      <w:pPr>
        <w:pStyle w:val="ListParagraph"/>
        <w:numPr>
          <w:ilvl w:val="0"/>
          <w:numId w:val="6"/>
        </w:numPr>
        <w:rPr>
          <w:rFonts w:ascii="Times New Roman" w:hAnsi="Times New Roman" w:cs="Times New Roman"/>
          <w:b/>
          <w:sz w:val="24"/>
          <w:szCs w:val="24"/>
          <w:u w:val="single"/>
        </w:rPr>
      </w:pPr>
      <w:r w:rsidRPr="003E7997">
        <w:rPr>
          <w:rFonts w:ascii="Times New Roman" w:hAnsi="Times New Roman" w:cs="Times New Roman"/>
          <w:b/>
          <w:sz w:val="24"/>
          <w:szCs w:val="24"/>
          <w:u w:val="single"/>
        </w:rPr>
        <w:t>AGENDA ITEMS</w:t>
      </w:r>
    </w:p>
    <w:p w14:paraId="2D934586" w14:textId="77777777" w:rsidR="000B0D22" w:rsidRPr="000B0D22" w:rsidRDefault="000B0D22" w:rsidP="000B0D22">
      <w:pPr>
        <w:pStyle w:val="ListParagraph"/>
        <w:rPr>
          <w:rFonts w:ascii="Times New Roman" w:hAnsi="Times New Roman" w:cs="Times New Roman"/>
          <w:b/>
          <w:sz w:val="24"/>
          <w:szCs w:val="24"/>
          <w:u w:val="single"/>
        </w:rPr>
      </w:pPr>
    </w:p>
    <w:p w14:paraId="14135A91" w14:textId="0A8CC22B" w:rsidR="00707B28" w:rsidRPr="0060135C" w:rsidRDefault="00707B28" w:rsidP="0060135C">
      <w:pPr>
        <w:pStyle w:val="ListParagraph"/>
        <w:spacing w:after="0" w:line="240" w:lineRule="auto"/>
        <w:ind w:left="1440"/>
        <w:rPr>
          <w:rFonts w:ascii="Times New Roman" w:hAnsi="Times New Roman" w:cs="Times New Roman"/>
          <w:sz w:val="24"/>
          <w:szCs w:val="24"/>
        </w:rPr>
      </w:pPr>
    </w:p>
    <w:p w14:paraId="184433AE" w14:textId="52D0FEFB" w:rsidR="00DB5B47" w:rsidRDefault="00DB5B47" w:rsidP="00DB5B47">
      <w:pPr>
        <w:pStyle w:val="ListParagraph"/>
        <w:numPr>
          <w:ilvl w:val="0"/>
          <w:numId w:val="18"/>
        </w:numPr>
        <w:spacing w:after="0" w:line="240" w:lineRule="auto"/>
        <w:rPr>
          <w:rFonts w:ascii="Times New Roman" w:eastAsia="Calibri" w:hAnsi="Times New Roman" w:cs="Times New Roman"/>
          <w:sz w:val="24"/>
          <w:szCs w:val="24"/>
        </w:rPr>
      </w:pPr>
      <w:r w:rsidRPr="001A0BAC">
        <w:rPr>
          <w:rFonts w:ascii="Times New Roman" w:eastAsia="Calibri" w:hAnsi="Times New Roman" w:cs="Times New Roman"/>
          <w:sz w:val="24"/>
          <w:szCs w:val="24"/>
        </w:rPr>
        <w:lastRenderedPageBreak/>
        <w:t xml:space="preserve">A </w:t>
      </w:r>
      <w:r w:rsidR="001A0BAC" w:rsidRPr="001A0BAC">
        <w:rPr>
          <w:rFonts w:ascii="Times New Roman" w:eastAsia="Calibri" w:hAnsi="Times New Roman" w:cs="Times New Roman"/>
          <w:sz w:val="24"/>
          <w:szCs w:val="24"/>
        </w:rPr>
        <w:t>R</w:t>
      </w:r>
      <w:r w:rsidRPr="001A0BAC">
        <w:rPr>
          <w:rFonts w:ascii="Times New Roman" w:eastAsia="Calibri" w:hAnsi="Times New Roman" w:cs="Times New Roman"/>
          <w:sz w:val="24"/>
          <w:szCs w:val="24"/>
        </w:rPr>
        <w:t>esolution authorizing an application to the Pennsylvania Department of Community and Economic Development Municipal Assistance Program in the amount of $26,500</w:t>
      </w:r>
      <w:r w:rsidR="00E27460">
        <w:rPr>
          <w:rFonts w:ascii="Times New Roman" w:eastAsia="Calibri" w:hAnsi="Times New Roman" w:cs="Times New Roman"/>
          <w:sz w:val="24"/>
          <w:szCs w:val="24"/>
        </w:rPr>
        <w:t>.00</w:t>
      </w:r>
      <w:r w:rsidRPr="001A0BAC">
        <w:rPr>
          <w:rFonts w:ascii="Times New Roman" w:eastAsia="Calibri" w:hAnsi="Times New Roman" w:cs="Times New Roman"/>
          <w:sz w:val="24"/>
          <w:szCs w:val="24"/>
        </w:rPr>
        <w:t xml:space="preserve"> for the update of the Zoning Ordinance and the SALDO – the local match will be provided by the AEDC out of the NPP funds.</w:t>
      </w:r>
    </w:p>
    <w:p w14:paraId="1A9D912A" w14:textId="34D2A41D" w:rsidR="000C7EE4" w:rsidRDefault="000C7EE4" w:rsidP="000C7EE4">
      <w:pPr>
        <w:spacing w:after="0" w:line="240" w:lineRule="auto"/>
        <w:rPr>
          <w:rFonts w:ascii="Times New Roman" w:eastAsia="Calibri" w:hAnsi="Times New Roman" w:cs="Times New Roman"/>
          <w:sz w:val="24"/>
          <w:szCs w:val="24"/>
        </w:rPr>
      </w:pPr>
    </w:p>
    <w:p w14:paraId="01A6C310" w14:textId="2AF50076" w:rsidR="00E27460" w:rsidRDefault="00E27460" w:rsidP="000C7EE4">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Opening of sealed bids for city-owned equipment. </w:t>
      </w:r>
    </w:p>
    <w:p w14:paraId="1642B6A8" w14:textId="77777777" w:rsidR="002F4DBA" w:rsidRPr="002F4DBA" w:rsidRDefault="002F4DBA" w:rsidP="002F4DBA">
      <w:pPr>
        <w:pStyle w:val="ListParagraph"/>
        <w:rPr>
          <w:rFonts w:ascii="Times New Roman" w:hAnsi="Times New Roman" w:cs="Times New Roman"/>
          <w:sz w:val="24"/>
          <w:szCs w:val="24"/>
        </w:rPr>
      </w:pPr>
    </w:p>
    <w:p w14:paraId="141F77C7" w14:textId="342095A8" w:rsidR="002F4DBA" w:rsidRDefault="002F4DBA" w:rsidP="000C7EE4">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Trick-Or-Treat Night for the City of Aliquippa,</w:t>
      </w:r>
      <w:r w:rsidR="00665107">
        <w:rPr>
          <w:rFonts w:ascii="Times New Roman" w:hAnsi="Times New Roman" w:cs="Times New Roman"/>
          <w:sz w:val="24"/>
          <w:szCs w:val="24"/>
        </w:rPr>
        <w:t xml:space="preserve"> Thursday,</w:t>
      </w:r>
      <w:r>
        <w:rPr>
          <w:rFonts w:ascii="Times New Roman" w:hAnsi="Times New Roman" w:cs="Times New Roman"/>
          <w:sz w:val="24"/>
          <w:szCs w:val="24"/>
        </w:rPr>
        <w:t xml:space="preserve"> October 31, 2019 from 6:00 to 8:00 pm</w:t>
      </w:r>
    </w:p>
    <w:p w14:paraId="7595E32C" w14:textId="77777777" w:rsidR="00E27460" w:rsidRPr="00E27460" w:rsidRDefault="00E27460" w:rsidP="00E27460">
      <w:pPr>
        <w:pStyle w:val="ListParagraph"/>
        <w:rPr>
          <w:rFonts w:ascii="Times New Roman" w:hAnsi="Times New Roman" w:cs="Times New Roman"/>
          <w:sz w:val="24"/>
          <w:szCs w:val="24"/>
        </w:rPr>
      </w:pPr>
    </w:p>
    <w:p w14:paraId="4217CCE3" w14:textId="21096CFC" w:rsidR="000C7EE4" w:rsidRPr="000C7EE4" w:rsidRDefault="000C7EE4" w:rsidP="000C7EE4">
      <w:pPr>
        <w:pStyle w:val="ListParagraph"/>
        <w:numPr>
          <w:ilvl w:val="0"/>
          <w:numId w:val="18"/>
        </w:numPr>
        <w:spacing w:after="0" w:line="240" w:lineRule="auto"/>
        <w:rPr>
          <w:rFonts w:ascii="Times New Roman" w:hAnsi="Times New Roman" w:cs="Times New Roman"/>
          <w:sz w:val="24"/>
          <w:szCs w:val="24"/>
        </w:rPr>
      </w:pPr>
      <w:r w:rsidRPr="000C7EE4">
        <w:rPr>
          <w:rFonts w:ascii="Times New Roman" w:hAnsi="Times New Roman" w:cs="Times New Roman"/>
          <w:sz w:val="24"/>
          <w:szCs w:val="24"/>
        </w:rPr>
        <w:t xml:space="preserve">Discussion of tabled repository property by Fidell Eberhardt tax parcel 08-031-0214.000 located at 1404 Green Street from the Beaver </w:t>
      </w:r>
      <w:r w:rsidRPr="000C7EE4">
        <w:rPr>
          <w:rFonts w:ascii="Times New Roman" w:hAnsi="Times New Roman" w:cs="Times New Roman"/>
          <w:sz w:val="24"/>
          <w:szCs w:val="24"/>
        </w:rPr>
        <w:lastRenderedPageBreak/>
        <w:t>County Repository of unsold properties authorizing the appropriate official to execute the consent agreement of Resolution No. 7 of 2018 and exonerating taxes due and owing for the City purposes, of properties held in Repository of the Beaver County Commonwealth of Pennsylvania, for all years preceding the year 2016, delinquent property taxes.  All current taxes for the years 2016, 2017 and each subsequent year thereafter shall be due and owing to the City of Aliquippa.</w:t>
      </w:r>
    </w:p>
    <w:p w14:paraId="20C3182A" w14:textId="77777777" w:rsidR="000C7EE4" w:rsidRPr="000C7EE4" w:rsidRDefault="000C7EE4" w:rsidP="000C7EE4">
      <w:pPr>
        <w:pStyle w:val="ListParagraph"/>
        <w:rPr>
          <w:rFonts w:ascii="Times New Roman" w:hAnsi="Times New Roman" w:cs="Times New Roman"/>
          <w:sz w:val="24"/>
          <w:szCs w:val="24"/>
        </w:rPr>
      </w:pPr>
    </w:p>
    <w:p w14:paraId="69168A43" w14:textId="77777777" w:rsidR="000C7EE4" w:rsidRPr="000C7EE4" w:rsidRDefault="000C7EE4" w:rsidP="000C7EE4">
      <w:pPr>
        <w:pStyle w:val="ListParagraph"/>
        <w:spacing w:after="0" w:line="240" w:lineRule="auto"/>
        <w:ind w:left="1080"/>
        <w:rPr>
          <w:rFonts w:ascii="Times New Roman" w:hAnsi="Times New Roman" w:cs="Times New Roman"/>
          <w:sz w:val="24"/>
          <w:szCs w:val="24"/>
        </w:rPr>
      </w:pPr>
    </w:p>
    <w:p w14:paraId="18053848" w14:textId="1B511325" w:rsidR="000C7EE4" w:rsidRPr="000C7EE4" w:rsidRDefault="000C7EE4" w:rsidP="000C7EE4">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the</w:t>
      </w:r>
      <w:r w:rsidRPr="000C7EE4">
        <w:rPr>
          <w:rFonts w:ascii="Times New Roman" w:hAnsi="Times New Roman" w:cs="Times New Roman"/>
          <w:sz w:val="24"/>
          <w:szCs w:val="24"/>
        </w:rPr>
        <w:t xml:space="preserve"> repository property by</w:t>
      </w:r>
      <w:r>
        <w:rPr>
          <w:rFonts w:ascii="Times New Roman" w:hAnsi="Times New Roman" w:cs="Times New Roman"/>
          <w:sz w:val="24"/>
          <w:szCs w:val="24"/>
        </w:rPr>
        <w:t xml:space="preserve"> Pete &amp; Linda Masciantonio,</w:t>
      </w:r>
      <w:r w:rsidRPr="000C7EE4">
        <w:rPr>
          <w:rFonts w:ascii="Times New Roman" w:hAnsi="Times New Roman" w:cs="Times New Roman"/>
          <w:sz w:val="24"/>
          <w:szCs w:val="24"/>
        </w:rPr>
        <w:t xml:space="preserve"> tax parcel 08-</w:t>
      </w:r>
      <w:r>
        <w:rPr>
          <w:rFonts w:ascii="Times New Roman" w:hAnsi="Times New Roman" w:cs="Times New Roman"/>
          <w:sz w:val="24"/>
          <w:szCs w:val="24"/>
        </w:rPr>
        <w:t>050</w:t>
      </w:r>
      <w:r w:rsidRPr="000C7EE4">
        <w:rPr>
          <w:rFonts w:ascii="Times New Roman" w:hAnsi="Times New Roman" w:cs="Times New Roman"/>
          <w:sz w:val="24"/>
          <w:szCs w:val="24"/>
        </w:rPr>
        <w:t>-02</w:t>
      </w:r>
      <w:r>
        <w:rPr>
          <w:rFonts w:ascii="Times New Roman" w:hAnsi="Times New Roman" w:cs="Times New Roman"/>
          <w:sz w:val="24"/>
          <w:szCs w:val="24"/>
        </w:rPr>
        <w:t>04.000 (Undeveloped &amp; unused residential land))</w:t>
      </w:r>
      <w:r w:rsidRPr="000C7EE4">
        <w:rPr>
          <w:rFonts w:ascii="Times New Roman" w:hAnsi="Times New Roman" w:cs="Times New Roman"/>
          <w:sz w:val="24"/>
          <w:szCs w:val="24"/>
        </w:rPr>
        <w:t xml:space="preserve"> located at </w:t>
      </w:r>
      <w:r>
        <w:rPr>
          <w:rFonts w:ascii="Times New Roman" w:hAnsi="Times New Roman" w:cs="Times New Roman"/>
          <w:sz w:val="24"/>
          <w:szCs w:val="24"/>
        </w:rPr>
        <w:t>0000</w:t>
      </w:r>
      <w:r w:rsidR="00337A3F">
        <w:rPr>
          <w:rFonts w:ascii="Times New Roman" w:hAnsi="Times New Roman" w:cs="Times New Roman"/>
          <w:sz w:val="24"/>
          <w:szCs w:val="24"/>
        </w:rPr>
        <w:t>0</w:t>
      </w:r>
      <w:r>
        <w:rPr>
          <w:rFonts w:ascii="Times New Roman" w:hAnsi="Times New Roman" w:cs="Times New Roman"/>
          <w:sz w:val="24"/>
          <w:szCs w:val="24"/>
        </w:rPr>
        <w:t xml:space="preserve"> Hickory</w:t>
      </w:r>
      <w:r w:rsidRPr="000C7EE4">
        <w:rPr>
          <w:rFonts w:ascii="Times New Roman" w:hAnsi="Times New Roman" w:cs="Times New Roman"/>
          <w:sz w:val="24"/>
          <w:szCs w:val="24"/>
        </w:rPr>
        <w:t xml:space="preserve"> Street from the Beaver County Repository of unsold properties authorizing the appropriate official to </w:t>
      </w:r>
      <w:r w:rsidRPr="000C7EE4">
        <w:rPr>
          <w:rFonts w:ascii="Times New Roman" w:hAnsi="Times New Roman" w:cs="Times New Roman"/>
          <w:sz w:val="24"/>
          <w:szCs w:val="24"/>
        </w:rPr>
        <w:lastRenderedPageBreak/>
        <w:t>execute the consent agreement of Resolution No. 7 of 2018 and exonerating taxes due and owing for the City purposes, of properties held in Repository of the Beaver County Commonwealth of Pennsylvania, for all years preceding the year 2016, delinquent property taxes.  All current taxes for the years 2016, 2017 and each subsequent year thereafter shall be due and owing to the City of Aliquippa.</w:t>
      </w:r>
    </w:p>
    <w:p w14:paraId="2254873C" w14:textId="77777777" w:rsidR="000C7EE4" w:rsidRPr="000C7EE4" w:rsidRDefault="000C7EE4" w:rsidP="000C7EE4">
      <w:pPr>
        <w:pStyle w:val="ListParagraph"/>
        <w:spacing w:after="0" w:line="240" w:lineRule="auto"/>
        <w:ind w:left="1080"/>
        <w:rPr>
          <w:rFonts w:ascii="Times New Roman" w:hAnsi="Times New Roman" w:cs="Times New Roman"/>
          <w:sz w:val="24"/>
          <w:szCs w:val="24"/>
        </w:rPr>
      </w:pPr>
    </w:p>
    <w:p w14:paraId="68BA1A14" w14:textId="08262F16" w:rsidR="001A0BAC" w:rsidRPr="000C7EE4" w:rsidRDefault="00B83E45" w:rsidP="001A0BAC">
      <w:pPr>
        <w:pStyle w:val="ListParagraph"/>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brief presentation to be made by Boos Development regarding putting an O’R</w:t>
      </w:r>
      <w:r w:rsidR="00A341D5">
        <w:rPr>
          <w:rFonts w:ascii="Times New Roman" w:eastAsia="Calibri" w:hAnsi="Times New Roman" w:cs="Times New Roman"/>
          <w:sz w:val="24"/>
          <w:szCs w:val="24"/>
        </w:rPr>
        <w:t>ei</w:t>
      </w:r>
      <w:r>
        <w:rPr>
          <w:rFonts w:ascii="Times New Roman" w:eastAsia="Calibri" w:hAnsi="Times New Roman" w:cs="Times New Roman"/>
          <w:sz w:val="24"/>
          <w:szCs w:val="24"/>
        </w:rPr>
        <w:t xml:space="preserve">lly’s </w:t>
      </w:r>
      <w:r w:rsidR="00A341D5">
        <w:rPr>
          <w:rFonts w:ascii="Times New Roman" w:eastAsia="Calibri" w:hAnsi="Times New Roman" w:cs="Times New Roman"/>
          <w:sz w:val="24"/>
          <w:szCs w:val="24"/>
        </w:rPr>
        <w:t xml:space="preserve">Auto Parts store </w:t>
      </w:r>
      <w:r>
        <w:rPr>
          <w:rFonts w:ascii="Times New Roman" w:eastAsia="Calibri" w:hAnsi="Times New Roman" w:cs="Times New Roman"/>
          <w:sz w:val="24"/>
          <w:szCs w:val="24"/>
        </w:rPr>
        <w:t>on Brodhead Road.</w:t>
      </w:r>
    </w:p>
    <w:p w14:paraId="0ACD8B52" w14:textId="77777777" w:rsidR="00DB5B47" w:rsidRPr="000C7EE4" w:rsidRDefault="00DB5B47" w:rsidP="00DB5B47">
      <w:pPr>
        <w:pStyle w:val="ListParagraph"/>
        <w:spacing w:after="0" w:line="240" w:lineRule="auto"/>
        <w:ind w:left="2160"/>
        <w:rPr>
          <w:rFonts w:ascii="Times New Roman" w:hAnsi="Times New Roman" w:cs="Times New Roman"/>
          <w:sz w:val="24"/>
          <w:szCs w:val="24"/>
        </w:rPr>
      </w:pPr>
    </w:p>
    <w:p w14:paraId="7884F29C" w14:textId="611A2F36" w:rsidR="002A3A2B" w:rsidRDefault="00B37346" w:rsidP="00864617">
      <w:pPr>
        <w:pStyle w:val="NormalWeb"/>
        <w:numPr>
          <w:ilvl w:val="0"/>
          <w:numId w:val="6"/>
        </w:numPr>
        <w:rPr>
          <w:rFonts w:ascii="Times New Roman" w:hAnsi="Times New Roman" w:cs="Times New Roman"/>
          <w:b/>
          <w:sz w:val="24"/>
          <w:szCs w:val="24"/>
          <w:u w:val="single"/>
        </w:rPr>
      </w:pPr>
      <w:r w:rsidRPr="000C7EE4">
        <w:rPr>
          <w:rFonts w:ascii="Times New Roman" w:hAnsi="Times New Roman" w:cs="Times New Roman"/>
          <w:b/>
          <w:sz w:val="24"/>
          <w:szCs w:val="24"/>
          <w:u w:val="single"/>
        </w:rPr>
        <w:t>NEW BUSINESS</w:t>
      </w:r>
    </w:p>
    <w:p w14:paraId="44921B02" w14:textId="77777777" w:rsidR="00665107" w:rsidRPr="000C7EE4" w:rsidRDefault="00665107" w:rsidP="00665107">
      <w:pPr>
        <w:pStyle w:val="NormalWeb"/>
        <w:ind w:left="1080"/>
        <w:rPr>
          <w:rFonts w:ascii="Times New Roman" w:hAnsi="Times New Roman" w:cs="Times New Roman"/>
          <w:b/>
          <w:sz w:val="24"/>
          <w:szCs w:val="24"/>
          <w:u w:val="single"/>
        </w:rPr>
      </w:pPr>
    </w:p>
    <w:p w14:paraId="2F4EEBD1" w14:textId="77777777" w:rsidR="00B37346" w:rsidRPr="00647917"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lastRenderedPageBreak/>
        <w:t>COMMITTEE REPORTS</w:t>
      </w:r>
    </w:p>
    <w:p w14:paraId="01B98AFE"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Samuel L. Gill – City Administrator</w:t>
      </w:r>
    </w:p>
    <w:p w14:paraId="4615F27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 xml:space="preserve">Donald C. Walker III- Director of Accounts &amp; </w:t>
      </w:r>
      <w:r w:rsidR="00790703" w:rsidRPr="00647917">
        <w:rPr>
          <w:rFonts w:ascii="Times New Roman" w:hAnsi="Times New Roman" w:cs="Times New Roman"/>
          <w:sz w:val="24"/>
          <w:szCs w:val="24"/>
        </w:rPr>
        <w:t>Finances</w:t>
      </w:r>
    </w:p>
    <w:p w14:paraId="53047270"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Matthew Mottes – Director of Streets and Public Improvements</w:t>
      </w:r>
    </w:p>
    <w:p w14:paraId="6CA7190A"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Arthur Piroli Jr. – Director of Public Safety</w:t>
      </w:r>
    </w:p>
    <w:p w14:paraId="6178731E" w14:textId="77777777" w:rsidR="00EF1B28" w:rsidRPr="00647917" w:rsidRDefault="00D67447"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Jennifer Milliner – Director of Parks &amp; Recreation</w:t>
      </w:r>
    </w:p>
    <w:p w14:paraId="64E521AF"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Dwan Walker – Director of Public Affairs</w:t>
      </w:r>
    </w:p>
    <w:p w14:paraId="454A23F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Myron Sainovich – Solicitor</w:t>
      </w:r>
    </w:p>
    <w:p w14:paraId="4852C26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Robert Sealock – Chief of Police Bureau</w:t>
      </w:r>
    </w:p>
    <w:p w14:paraId="29F9A791"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David Foringer – Chief of Fire Bureau</w:t>
      </w:r>
    </w:p>
    <w:p w14:paraId="699E2297" w14:textId="7333A68F" w:rsidR="00B37346" w:rsidRPr="00647917" w:rsidRDefault="00175EF2" w:rsidP="00B3734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Street Department</w:t>
      </w:r>
    </w:p>
    <w:p w14:paraId="72A1EE8B" w14:textId="211BA74C" w:rsidR="00BF748F" w:rsidRPr="00647917" w:rsidRDefault="00B254F0" w:rsidP="004F65ED">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James Bologna</w:t>
      </w:r>
      <w:r w:rsidR="00BF748F" w:rsidRPr="00647917">
        <w:rPr>
          <w:rFonts w:ascii="Times New Roman" w:hAnsi="Times New Roman" w:cs="Times New Roman"/>
          <w:sz w:val="24"/>
          <w:szCs w:val="24"/>
        </w:rPr>
        <w:t xml:space="preserve"> – Code Enforcement/Zoning Officer</w:t>
      </w:r>
    </w:p>
    <w:p w14:paraId="494935B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lastRenderedPageBreak/>
        <w:t>Ron Rizzo – Engineer, R.A.R. Engineering Group, Inc.</w:t>
      </w:r>
    </w:p>
    <w:p w14:paraId="189EAAFD" w14:textId="1ACD6427" w:rsidR="00B37346" w:rsidRDefault="00B37346" w:rsidP="0060135C">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PUBLIC COMMENTS</w:t>
      </w:r>
      <w:r w:rsidR="002A2143">
        <w:rPr>
          <w:rFonts w:ascii="Times New Roman" w:hAnsi="Times New Roman" w:cs="Times New Roman"/>
          <w:b/>
          <w:sz w:val="24"/>
          <w:szCs w:val="24"/>
          <w:u w:val="single"/>
        </w:rPr>
        <w:t xml:space="preserve"> – GENERAL</w:t>
      </w:r>
    </w:p>
    <w:p w14:paraId="1A1268E8" w14:textId="0D478EF2" w:rsidR="00B37346" w:rsidRPr="00647917" w:rsidRDefault="00B37346" w:rsidP="0060135C">
      <w:pPr>
        <w:pStyle w:val="NormalWeb"/>
        <w:ind w:firstLine="360"/>
        <w:rPr>
          <w:rFonts w:ascii="Times New Roman" w:hAnsi="Times New Roman" w:cs="Times New Roman"/>
          <w:sz w:val="24"/>
          <w:szCs w:val="24"/>
        </w:rPr>
      </w:pPr>
      <w:r w:rsidRPr="00647917">
        <w:rPr>
          <w:rFonts w:ascii="Times New Roman" w:hAnsi="Times New Roman" w:cs="Times New Roman"/>
          <w:b/>
          <w:sz w:val="24"/>
          <w:szCs w:val="24"/>
        </w:rPr>
        <w:t>IX</w:t>
      </w:r>
      <w:r w:rsidRPr="00647917">
        <w:rPr>
          <w:rFonts w:ascii="Times New Roman" w:hAnsi="Times New Roman" w:cs="Times New Roman"/>
          <w:b/>
          <w:sz w:val="24"/>
          <w:szCs w:val="24"/>
        </w:rPr>
        <w:tab/>
      </w:r>
      <w:r w:rsidRPr="00647917">
        <w:rPr>
          <w:rFonts w:ascii="Times New Roman" w:hAnsi="Times New Roman" w:cs="Times New Roman"/>
          <w:sz w:val="24"/>
          <w:szCs w:val="24"/>
        </w:rPr>
        <w:t xml:space="preserve">     </w:t>
      </w:r>
      <w:r w:rsidRPr="00647917">
        <w:rPr>
          <w:rFonts w:ascii="Times New Roman" w:hAnsi="Times New Roman" w:cs="Times New Roman"/>
          <w:b/>
          <w:sz w:val="24"/>
          <w:szCs w:val="24"/>
          <w:u w:val="single"/>
        </w:rPr>
        <w:t>ADJOURNMENT</w:t>
      </w:r>
      <w:r w:rsidRPr="00647917">
        <w:rPr>
          <w:rFonts w:ascii="Times New Roman" w:hAnsi="Times New Roman" w:cs="Times New Roman"/>
          <w:sz w:val="24"/>
          <w:szCs w:val="24"/>
        </w:rPr>
        <w:tab/>
      </w:r>
      <w:r w:rsidRPr="00647917">
        <w:rPr>
          <w:rFonts w:ascii="Times New Roman" w:hAnsi="Times New Roman" w:cs="Times New Roman"/>
          <w:sz w:val="24"/>
          <w:szCs w:val="24"/>
        </w:rPr>
        <w:tab/>
      </w:r>
    </w:p>
    <w:p w14:paraId="3EA7B75B" w14:textId="4331E16B" w:rsidR="003E7997" w:rsidRPr="00A04071" w:rsidRDefault="003E7997" w:rsidP="00B37346">
      <w:pPr>
        <w:pStyle w:val="NormalWeb"/>
        <w:ind w:left="1080"/>
        <w:rPr>
          <w:rFonts w:ascii="Times New Roman" w:hAnsi="Times New Roman" w:cs="Times New Roman"/>
          <w:sz w:val="24"/>
          <w:szCs w:val="24"/>
        </w:rPr>
      </w:pPr>
    </w:p>
    <w:p w14:paraId="2D7910B8" w14:textId="5B081DAC" w:rsidR="00B37346" w:rsidRPr="00A04071" w:rsidRDefault="00B37346" w:rsidP="00B37346">
      <w:pPr>
        <w:pStyle w:val="NormalWeb"/>
        <w:ind w:left="1080"/>
        <w:rPr>
          <w:rFonts w:ascii="Times New Roman" w:hAnsi="Times New Roman" w:cs="Times New Roman"/>
          <w:b/>
          <w:i/>
          <w:sz w:val="24"/>
          <w:szCs w:val="28"/>
        </w:rPr>
      </w:pPr>
    </w:p>
    <w:p w14:paraId="18833A4A" w14:textId="77777777" w:rsidR="00B37346" w:rsidRPr="00A04071" w:rsidRDefault="00B37346" w:rsidP="00B37346">
      <w:pPr>
        <w:pStyle w:val="NormalWeb"/>
        <w:ind w:left="1080"/>
        <w:rPr>
          <w:rFonts w:ascii="Times New Roman" w:hAnsi="Times New Roman" w:cs="Times New Roman"/>
          <w:sz w:val="24"/>
          <w:szCs w:val="24"/>
        </w:rPr>
      </w:pPr>
    </w:p>
    <w:p w14:paraId="7D5FDB62" w14:textId="77777777" w:rsidR="006666E4" w:rsidRPr="00A04071" w:rsidRDefault="006666E4" w:rsidP="006666E4">
      <w:pPr>
        <w:pStyle w:val="NormalWeb"/>
        <w:ind w:left="1440"/>
        <w:rPr>
          <w:rFonts w:ascii="Times New Roman" w:hAnsi="Times New Roman" w:cs="Times New Roman"/>
          <w:sz w:val="24"/>
          <w:szCs w:val="24"/>
        </w:rPr>
      </w:pPr>
    </w:p>
    <w:p w14:paraId="617028C6" w14:textId="77777777" w:rsidR="006666E4" w:rsidRPr="00647917" w:rsidRDefault="006666E4" w:rsidP="006666E4">
      <w:pPr>
        <w:pStyle w:val="NormalWeb"/>
        <w:ind w:left="1440"/>
        <w:rPr>
          <w:rFonts w:ascii="Times New Roman" w:hAnsi="Times New Roman" w:cs="Times New Roman"/>
          <w:sz w:val="24"/>
          <w:szCs w:val="24"/>
        </w:rPr>
      </w:pPr>
    </w:p>
    <w:p w14:paraId="26D91C9B" w14:textId="77777777" w:rsidR="006666E4" w:rsidRPr="00647917" w:rsidRDefault="006666E4" w:rsidP="004261FC">
      <w:pPr>
        <w:pStyle w:val="ListParagraph"/>
        <w:ind w:left="1440"/>
        <w:rPr>
          <w:rFonts w:ascii="Times New Roman" w:hAnsi="Times New Roman" w:cs="Times New Roman"/>
        </w:rPr>
      </w:pPr>
    </w:p>
    <w:p w14:paraId="722B36A1" w14:textId="77777777" w:rsidR="006666E4" w:rsidRDefault="006666E4" w:rsidP="006666E4"/>
    <w:p w14:paraId="7EDBB3E6" w14:textId="77777777" w:rsidR="006666E4" w:rsidRDefault="006666E4" w:rsidP="006666E4"/>
    <w:p w14:paraId="4D9170AC" w14:textId="77777777" w:rsidR="006666E4" w:rsidRDefault="006666E4" w:rsidP="006666E4"/>
    <w:p w14:paraId="5F9C4289" w14:textId="77777777" w:rsidR="006666E4" w:rsidRDefault="006666E4" w:rsidP="006666E4">
      <w:r>
        <w:tab/>
        <w:t xml:space="preserve">  </w:t>
      </w:r>
    </w:p>
    <w:p w14:paraId="08B169A0" w14:textId="77777777" w:rsidR="006666E4" w:rsidRDefault="006666E4" w:rsidP="006666E4">
      <w:pPr>
        <w:pStyle w:val="ListParagraph"/>
        <w:ind w:left="1800"/>
      </w:pPr>
    </w:p>
    <w:p w14:paraId="192DC92A" w14:textId="77777777" w:rsidR="006666E4" w:rsidRDefault="006666E4" w:rsidP="006666E4">
      <w:pPr>
        <w:pStyle w:val="ListParagraph"/>
        <w:ind w:left="1800"/>
      </w:pPr>
    </w:p>
    <w:p w14:paraId="0C8AFFEA" w14:textId="77777777" w:rsidR="006666E4" w:rsidRDefault="006666E4" w:rsidP="006666E4">
      <w:pPr>
        <w:pStyle w:val="ListParagraph"/>
        <w:ind w:left="1800"/>
      </w:pPr>
    </w:p>
    <w:p w14:paraId="4B887B90" w14:textId="77777777" w:rsidR="006666E4" w:rsidRDefault="006666E4" w:rsidP="006666E4">
      <w:pPr>
        <w:pStyle w:val="ListParagraph"/>
        <w:ind w:left="1800"/>
      </w:pPr>
    </w:p>
    <w:p w14:paraId="4DF92F0F" w14:textId="77777777" w:rsidR="006666E4" w:rsidRDefault="006666E4" w:rsidP="006666E4">
      <w:pPr>
        <w:pStyle w:val="ListParagraph"/>
        <w:ind w:left="1800"/>
      </w:pPr>
    </w:p>
    <w:p w14:paraId="6B8F33EE" w14:textId="77777777" w:rsidR="006666E4" w:rsidRDefault="006666E4" w:rsidP="006666E4">
      <w:pPr>
        <w:pStyle w:val="ListParagraph"/>
        <w:ind w:left="1800"/>
      </w:pPr>
      <w:r>
        <w:tab/>
      </w:r>
    </w:p>
    <w:p w14:paraId="6FC8175C" w14:textId="77777777" w:rsidR="006666E4" w:rsidRDefault="006666E4" w:rsidP="006666E4">
      <w:pPr>
        <w:pStyle w:val="ListParagraph"/>
        <w:ind w:left="1440"/>
      </w:pPr>
    </w:p>
    <w:p w14:paraId="6A3525D2" w14:textId="77777777" w:rsidR="006666E4" w:rsidRDefault="006666E4" w:rsidP="006666E4">
      <w:pPr>
        <w:pStyle w:val="ListParagraph"/>
        <w:ind w:left="1440"/>
      </w:pPr>
    </w:p>
    <w:p w14:paraId="13F8DDCE" w14:textId="77777777" w:rsidR="006666E4" w:rsidRDefault="006666E4" w:rsidP="006666E4">
      <w:pPr>
        <w:pStyle w:val="ListParagraph"/>
        <w:ind w:left="1440"/>
      </w:pPr>
    </w:p>
    <w:p w14:paraId="4D61EC9F" w14:textId="77777777" w:rsidR="006666E4" w:rsidRDefault="006666E4" w:rsidP="006666E4">
      <w:pPr>
        <w:pStyle w:val="ListParagraph"/>
        <w:ind w:left="1440"/>
      </w:pPr>
    </w:p>
    <w:p w14:paraId="40BF5FDC" w14:textId="77777777" w:rsidR="006666E4" w:rsidRDefault="006666E4" w:rsidP="006666E4">
      <w:pPr>
        <w:pStyle w:val="ListParagraph"/>
        <w:ind w:left="1440"/>
      </w:pPr>
    </w:p>
    <w:p w14:paraId="08CD5B6F" w14:textId="77777777" w:rsidR="006666E4" w:rsidRDefault="006666E4" w:rsidP="006666E4">
      <w:pPr>
        <w:pStyle w:val="ListParagraph"/>
        <w:ind w:left="1440"/>
      </w:pPr>
    </w:p>
    <w:p w14:paraId="49396300" w14:textId="77777777" w:rsidR="006666E4" w:rsidRDefault="006666E4" w:rsidP="006666E4">
      <w:pPr>
        <w:pStyle w:val="ListParagraph"/>
        <w:ind w:left="1440"/>
      </w:pPr>
    </w:p>
    <w:sectPr w:rsidR="006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D137FF"/>
    <w:multiLevelType w:val="hybridMultilevel"/>
    <w:tmpl w:val="3138BDE0"/>
    <w:lvl w:ilvl="0" w:tplc="79A667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A14E30"/>
    <w:multiLevelType w:val="hybridMultilevel"/>
    <w:tmpl w:val="3A380020"/>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07C25"/>
    <w:multiLevelType w:val="hybridMultilevel"/>
    <w:tmpl w:val="3A400F08"/>
    <w:lvl w:ilvl="0" w:tplc="DBF6E9F0">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769E7"/>
    <w:multiLevelType w:val="hybridMultilevel"/>
    <w:tmpl w:val="2B30488A"/>
    <w:lvl w:ilvl="0" w:tplc="9E745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4E05E7"/>
    <w:multiLevelType w:val="hybridMultilevel"/>
    <w:tmpl w:val="5428F196"/>
    <w:lvl w:ilvl="0" w:tplc="FCB09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91B7E"/>
    <w:multiLevelType w:val="hybridMultilevel"/>
    <w:tmpl w:val="D40A1E54"/>
    <w:lvl w:ilvl="0" w:tplc="49CEDC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A605E5"/>
    <w:multiLevelType w:val="hybridMultilevel"/>
    <w:tmpl w:val="049C4914"/>
    <w:lvl w:ilvl="0" w:tplc="DBF6E9F0">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1F0D48"/>
    <w:multiLevelType w:val="hybridMultilevel"/>
    <w:tmpl w:val="98D6CF46"/>
    <w:lvl w:ilvl="0" w:tplc="4C1AF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7E0614"/>
    <w:multiLevelType w:val="hybridMultilevel"/>
    <w:tmpl w:val="E6B66780"/>
    <w:lvl w:ilvl="0" w:tplc="3878D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10"/>
  </w:num>
  <w:num w:numId="5">
    <w:abstractNumId w:val="2"/>
  </w:num>
  <w:num w:numId="6">
    <w:abstractNumId w:val="3"/>
  </w:num>
  <w:num w:numId="7">
    <w:abstractNumId w:val="14"/>
  </w:num>
  <w:num w:numId="8">
    <w:abstractNumId w:val="6"/>
  </w:num>
  <w:num w:numId="9">
    <w:abstractNumId w:val="15"/>
  </w:num>
  <w:num w:numId="10">
    <w:abstractNumId w:val="0"/>
  </w:num>
  <w:num w:numId="11">
    <w:abstractNumId w:val="11"/>
  </w:num>
  <w:num w:numId="12">
    <w:abstractNumId w:val="5"/>
  </w:num>
  <w:num w:numId="13">
    <w:abstractNumId w:val="13"/>
  </w:num>
  <w:num w:numId="14">
    <w:abstractNumId w:val="16"/>
  </w:num>
  <w:num w:numId="15">
    <w:abstractNumId w:val="4"/>
  </w:num>
  <w:num w:numId="16">
    <w:abstractNumId w:val="12"/>
  </w:num>
  <w:num w:numId="17">
    <w:abstractNumId w:val="9"/>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E4"/>
    <w:rsid w:val="000110FC"/>
    <w:rsid w:val="00014B7B"/>
    <w:rsid w:val="0002123B"/>
    <w:rsid w:val="000275F4"/>
    <w:rsid w:val="00052F45"/>
    <w:rsid w:val="0009444A"/>
    <w:rsid w:val="000B0D22"/>
    <w:rsid w:val="000C08E4"/>
    <w:rsid w:val="000C7EE4"/>
    <w:rsid w:val="000D4A84"/>
    <w:rsid w:val="001454A8"/>
    <w:rsid w:val="00172FE6"/>
    <w:rsid w:val="00175EF2"/>
    <w:rsid w:val="00194C3E"/>
    <w:rsid w:val="001A0BAC"/>
    <w:rsid w:val="001D3460"/>
    <w:rsid w:val="00203E23"/>
    <w:rsid w:val="00204823"/>
    <w:rsid w:val="0021590A"/>
    <w:rsid w:val="00224D2A"/>
    <w:rsid w:val="00244CBD"/>
    <w:rsid w:val="002505DA"/>
    <w:rsid w:val="002A2143"/>
    <w:rsid w:val="002A3A2B"/>
    <w:rsid w:val="002B3089"/>
    <w:rsid w:val="002D64A8"/>
    <w:rsid w:val="002F4DBA"/>
    <w:rsid w:val="003077B7"/>
    <w:rsid w:val="0030794F"/>
    <w:rsid w:val="00337A3F"/>
    <w:rsid w:val="003546E1"/>
    <w:rsid w:val="00357C64"/>
    <w:rsid w:val="00376042"/>
    <w:rsid w:val="00391825"/>
    <w:rsid w:val="003A2D37"/>
    <w:rsid w:val="003B10E8"/>
    <w:rsid w:val="003E7997"/>
    <w:rsid w:val="00402835"/>
    <w:rsid w:val="004261FC"/>
    <w:rsid w:val="00441A25"/>
    <w:rsid w:val="00463D2B"/>
    <w:rsid w:val="004B2B3A"/>
    <w:rsid w:val="004C3E7F"/>
    <w:rsid w:val="004F65ED"/>
    <w:rsid w:val="00525C7D"/>
    <w:rsid w:val="00532732"/>
    <w:rsid w:val="00547F0B"/>
    <w:rsid w:val="0055097F"/>
    <w:rsid w:val="005620D0"/>
    <w:rsid w:val="005C4240"/>
    <w:rsid w:val="0060135C"/>
    <w:rsid w:val="00601D48"/>
    <w:rsid w:val="0061354B"/>
    <w:rsid w:val="00615C24"/>
    <w:rsid w:val="00642A90"/>
    <w:rsid w:val="00647917"/>
    <w:rsid w:val="00657A70"/>
    <w:rsid w:val="006644F8"/>
    <w:rsid w:val="00665107"/>
    <w:rsid w:val="006666E4"/>
    <w:rsid w:val="00674B0B"/>
    <w:rsid w:val="006D06CE"/>
    <w:rsid w:val="00707B28"/>
    <w:rsid w:val="00764311"/>
    <w:rsid w:val="00772449"/>
    <w:rsid w:val="00790703"/>
    <w:rsid w:val="007C42A4"/>
    <w:rsid w:val="008147DA"/>
    <w:rsid w:val="00822C0F"/>
    <w:rsid w:val="00871300"/>
    <w:rsid w:val="008D1FDE"/>
    <w:rsid w:val="008E1745"/>
    <w:rsid w:val="009556CA"/>
    <w:rsid w:val="00973B49"/>
    <w:rsid w:val="00974DD6"/>
    <w:rsid w:val="0098618A"/>
    <w:rsid w:val="009A22C3"/>
    <w:rsid w:val="009A60E3"/>
    <w:rsid w:val="00A04071"/>
    <w:rsid w:val="00A341D5"/>
    <w:rsid w:val="00A50CC3"/>
    <w:rsid w:val="00A54EA2"/>
    <w:rsid w:val="00A77A30"/>
    <w:rsid w:val="00AB4D86"/>
    <w:rsid w:val="00AB6791"/>
    <w:rsid w:val="00AB7718"/>
    <w:rsid w:val="00AB77EF"/>
    <w:rsid w:val="00B254F0"/>
    <w:rsid w:val="00B37346"/>
    <w:rsid w:val="00B45356"/>
    <w:rsid w:val="00B56EA9"/>
    <w:rsid w:val="00B83E45"/>
    <w:rsid w:val="00B948DB"/>
    <w:rsid w:val="00BF748F"/>
    <w:rsid w:val="00C41539"/>
    <w:rsid w:val="00C743D8"/>
    <w:rsid w:val="00C8001E"/>
    <w:rsid w:val="00C83F2C"/>
    <w:rsid w:val="00CC44F4"/>
    <w:rsid w:val="00CD2B91"/>
    <w:rsid w:val="00D00DF1"/>
    <w:rsid w:val="00D2515D"/>
    <w:rsid w:val="00D45460"/>
    <w:rsid w:val="00D46EDE"/>
    <w:rsid w:val="00D54AB2"/>
    <w:rsid w:val="00D67447"/>
    <w:rsid w:val="00DA685B"/>
    <w:rsid w:val="00DB5B47"/>
    <w:rsid w:val="00DE3F35"/>
    <w:rsid w:val="00E13D0D"/>
    <w:rsid w:val="00E17A53"/>
    <w:rsid w:val="00E27460"/>
    <w:rsid w:val="00E44312"/>
    <w:rsid w:val="00E757AB"/>
    <w:rsid w:val="00EA7A9E"/>
    <w:rsid w:val="00EF1B28"/>
    <w:rsid w:val="00F25B94"/>
    <w:rsid w:val="00F374FF"/>
    <w:rsid w:val="00F43120"/>
    <w:rsid w:val="00FC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1D75"/>
  <w15:chartTrackingRefBased/>
  <w15:docId w15:val="{EF1EE652-3304-458A-8DEC-FB4FAAED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E75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5477">
      <w:bodyDiv w:val="1"/>
      <w:marLeft w:val="0"/>
      <w:marRight w:val="0"/>
      <w:marTop w:val="0"/>
      <w:marBottom w:val="0"/>
      <w:divBdr>
        <w:top w:val="none" w:sz="0" w:space="0" w:color="auto"/>
        <w:left w:val="none" w:sz="0" w:space="0" w:color="auto"/>
        <w:bottom w:val="none" w:sz="0" w:space="0" w:color="auto"/>
        <w:right w:val="none" w:sz="0" w:space="0" w:color="auto"/>
      </w:divBdr>
    </w:div>
    <w:div w:id="1140725772">
      <w:bodyDiv w:val="1"/>
      <w:marLeft w:val="0"/>
      <w:marRight w:val="0"/>
      <w:marTop w:val="0"/>
      <w:marBottom w:val="0"/>
      <w:divBdr>
        <w:top w:val="none" w:sz="0" w:space="0" w:color="auto"/>
        <w:left w:val="none" w:sz="0" w:space="0" w:color="auto"/>
        <w:bottom w:val="none" w:sz="0" w:space="0" w:color="auto"/>
        <w:right w:val="none" w:sz="0" w:space="0" w:color="auto"/>
      </w:divBdr>
    </w:div>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 w:id="1169826667">
      <w:bodyDiv w:val="1"/>
      <w:marLeft w:val="0"/>
      <w:marRight w:val="0"/>
      <w:marTop w:val="0"/>
      <w:marBottom w:val="0"/>
      <w:divBdr>
        <w:top w:val="none" w:sz="0" w:space="0" w:color="auto"/>
        <w:left w:val="none" w:sz="0" w:space="0" w:color="auto"/>
        <w:bottom w:val="none" w:sz="0" w:space="0" w:color="auto"/>
        <w:right w:val="none" w:sz="0" w:space="0" w:color="auto"/>
      </w:divBdr>
    </w:div>
    <w:div w:id="13064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Cheryl McFarland</cp:lastModifiedBy>
  <cp:revision>2</cp:revision>
  <cp:lastPrinted>2019-09-30T19:54:00Z</cp:lastPrinted>
  <dcterms:created xsi:type="dcterms:W3CDTF">2019-10-01T19:25:00Z</dcterms:created>
  <dcterms:modified xsi:type="dcterms:W3CDTF">2019-10-01T19:25:00Z</dcterms:modified>
</cp:coreProperties>
</file>